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45E6" w:rsidRDefault="00A033BD">
      <w:pPr>
        <w:ind w:left="0" w:hanging="2"/>
        <w:jc w:val="center"/>
        <w:rPr>
          <w:rFonts w:ascii="Arial" w:eastAsia="Arial" w:hAnsi="Arial" w:cs="Arial"/>
          <w:sz w:val="20"/>
          <w:szCs w:val="20"/>
        </w:rPr>
      </w:pPr>
      <w:r>
        <w:rPr>
          <w:rFonts w:ascii="Arial" w:eastAsia="Arial" w:hAnsi="Arial" w:cs="Arial"/>
          <w:sz w:val="20"/>
          <w:szCs w:val="20"/>
        </w:rPr>
        <w:tab/>
      </w:r>
    </w:p>
    <w:p w:rsidR="001C45E6" w:rsidRDefault="00342287">
      <w:pPr>
        <w:ind w:left="0" w:hanging="2"/>
        <w:jc w:val="center"/>
        <w:rPr>
          <w:rFonts w:ascii="Arial" w:eastAsia="Arial" w:hAnsi="Arial" w:cs="Arial"/>
          <w:sz w:val="20"/>
          <w:szCs w:val="20"/>
        </w:rPr>
      </w:pPr>
      <w:r>
        <w:rPr>
          <w:rFonts w:ascii="Arial" w:eastAsia="Arial" w:hAnsi="Arial" w:cs="Arial"/>
          <w:sz w:val="20"/>
          <w:szCs w:val="20"/>
        </w:rPr>
        <w:t>(PAPEL MEMBRETADO DEL LICITANTE)</w:t>
      </w:r>
    </w:p>
    <w:p w:rsidR="001C45E6" w:rsidRDefault="001C45E6">
      <w:pPr>
        <w:ind w:left="0" w:hanging="2"/>
        <w:rPr>
          <w:rFonts w:ascii="Arial" w:eastAsia="Arial" w:hAnsi="Arial" w:cs="Arial"/>
          <w:sz w:val="20"/>
          <w:szCs w:val="20"/>
        </w:rPr>
      </w:pPr>
    </w:p>
    <w:p w:rsidR="001C45E6" w:rsidRDefault="00342287">
      <w:pPr>
        <w:ind w:left="0" w:hanging="2"/>
        <w:rPr>
          <w:rFonts w:ascii="Arial" w:eastAsia="Arial" w:hAnsi="Arial" w:cs="Arial"/>
          <w:sz w:val="20"/>
          <w:szCs w:val="20"/>
        </w:rPr>
      </w:pPr>
      <w:r>
        <w:rPr>
          <w:rFonts w:ascii="Arial" w:eastAsia="Arial" w:hAnsi="Arial" w:cs="Arial"/>
          <w:b/>
          <w:sz w:val="20"/>
          <w:szCs w:val="20"/>
        </w:rPr>
        <w:t xml:space="preserve">Comité de Adquisiciones, Arrendamientos y Contratación </w:t>
      </w:r>
    </w:p>
    <w:p w:rsidR="001C45E6" w:rsidRDefault="00342287">
      <w:pPr>
        <w:ind w:left="0" w:hanging="2"/>
        <w:rPr>
          <w:rFonts w:ascii="Arial" w:eastAsia="Arial" w:hAnsi="Arial" w:cs="Arial"/>
          <w:sz w:val="20"/>
          <w:szCs w:val="20"/>
        </w:rPr>
      </w:pPr>
      <w:proofErr w:type="gramStart"/>
      <w:r>
        <w:rPr>
          <w:rFonts w:ascii="Arial" w:eastAsia="Arial" w:hAnsi="Arial" w:cs="Arial"/>
          <w:b/>
          <w:sz w:val="20"/>
          <w:szCs w:val="20"/>
        </w:rPr>
        <w:t>de</w:t>
      </w:r>
      <w:proofErr w:type="gramEnd"/>
      <w:r>
        <w:rPr>
          <w:rFonts w:ascii="Arial" w:eastAsia="Arial" w:hAnsi="Arial" w:cs="Arial"/>
          <w:b/>
          <w:sz w:val="20"/>
          <w:szCs w:val="20"/>
        </w:rPr>
        <w:t xml:space="preserve"> Servicios de la Administración Pública Estatal.</w:t>
      </w:r>
    </w:p>
    <w:p w:rsidR="001C45E6" w:rsidRDefault="00342287">
      <w:pPr>
        <w:ind w:left="0" w:hanging="2"/>
        <w:rPr>
          <w:rFonts w:ascii="Arial" w:eastAsia="Arial" w:hAnsi="Arial" w:cs="Arial"/>
          <w:sz w:val="20"/>
          <w:szCs w:val="20"/>
        </w:rPr>
      </w:pPr>
      <w:r>
        <w:rPr>
          <w:rFonts w:ascii="Arial" w:eastAsia="Arial" w:hAnsi="Arial" w:cs="Arial"/>
          <w:b/>
          <w:sz w:val="20"/>
          <w:szCs w:val="20"/>
        </w:rPr>
        <w:t>P r e s e n t e</w:t>
      </w:r>
    </w:p>
    <w:p w:rsidR="00A033BD" w:rsidRPr="00F60175" w:rsidRDefault="00A033BD" w:rsidP="00A033BD">
      <w:pPr>
        <w:ind w:left="0" w:hanging="2"/>
        <w:jc w:val="center"/>
        <w:rPr>
          <w:rFonts w:ascii="Arial Black" w:hAnsi="Arial Black"/>
          <w:b/>
          <w:noProof/>
          <w:sz w:val="20"/>
        </w:rPr>
      </w:pPr>
      <w:r w:rsidRPr="00390AF4">
        <w:rPr>
          <w:rFonts w:ascii="Arial Black" w:hAnsi="Arial Black"/>
          <w:b/>
          <w:noProof/>
          <w:sz w:val="20"/>
        </w:rPr>
        <w:t>LICITACIÓN PÚBLICA INTERNACIONAL BAJO COBERTURA DE TRA</w:t>
      </w:r>
      <w:r>
        <w:rPr>
          <w:rFonts w:ascii="Arial Black" w:hAnsi="Arial Black"/>
          <w:b/>
          <w:noProof/>
          <w:sz w:val="20"/>
        </w:rPr>
        <w:t>T</w:t>
      </w:r>
      <w:r w:rsidR="00A77D1D">
        <w:rPr>
          <w:rFonts w:ascii="Arial Black" w:hAnsi="Arial Black"/>
          <w:b/>
          <w:noProof/>
          <w:sz w:val="20"/>
        </w:rPr>
        <w:t>ADOS PRESENCIAL NO. 40004001-011</w:t>
      </w:r>
      <w:r>
        <w:rPr>
          <w:rFonts w:ascii="Arial Black" w:hAnsi="Arial Black"/>
          <w:b/>
          <w:noProof/>
          <w:sz w:val="20"/>
        </w:rPr>
        <w:t>-21</w:t>
      </w:r>
      <w:r w:rsidRPr="00390AF4">
        <w:rPr>
          <w:rFonts w:ascii="Arial Black" w:hAnsi="Arial Black"/>
          <w:b/>
          <w:noProof/>
          <w:sz w:val="20"/>
        </w:rPr>
        <w:t xml:space="preserve"> PARA LA ADQUISICIÓN DE EQUIPO E INSTRUMENTAL MÉDICO Y DE LABORATORIO PARA EL INSTITUTO DE SALUD PÚBLICA DEL ESTADO DE GUANAJUATO</w:t>
      </w:r>
    </w:p>
    <w:p w:rsidR="001C45E6" w:rsidRDefault="001C45E6">
      <w:pPr>
        <w:ind w:left="0" w:hanging="2"/>
        <w:jc w:val="center"/>
        <w:rPr>
          <w:rFonts w:ascii="Arial" w:eastAsia="Arial" w:hAnsi="Arial" w:cs="Arial"/>
          <w:sz w:val="20"/>
          <w:szCs w:val="20"/>
        </w:rPr>
      </w:pPr>
    </w:p>
    <w:p w:rsidR="001C45E6" w:rsidRDefault="00342287">
      <w:pPr>
        <w:keepNext/>
        <w:pBdr>
          <w:top w:val="nil"/>
          <w:left w:val="nil"/>
          <w:bottom w:val="nil"/>
          <w:right w:val="nil"/>
          <w:between w:val="nil"/>
        </w:pBdr>
        <w:spacing w:line="360" w:lineRule="auto"/>
        <w:ind w:left="0" w:hanging="2"/>
        <w:jc w:val="center"/>
        <w:rPr>
          <w:rFonts w:ascii="Arial" w:eastAsia="Arial" w:hAnsi="Arial" w:cs="Arial"/>
          <w:b/>
          <w:color w:val="000000"/>
          <w:sz w:val="20"/>
          <w:szCs w:val="20"/>
        </w:rPr>
      </w:pPr>
      <w:r>
        <w:rPr>
          <w:rFonts w:ascii="Arial" w:eastAsia="Arial" w:hAnsi="Arial" w:cs="Arial"/>
          <w:b/>
          <w:color w:val="000000"/>
          <w:sz w:val="20"/>
          <w:szCs w:val="20"/>
        </w:rPr>
        <w:t>CARTA COMPROMISO Y GARANTÍA EQUIPO MÉDICO Y DE LABORATORIO (ESPECIALIZADO 2 AÑOS)</w:t>
      </w:r>
    </w:p>
    <w:p w:rsidR="001C45E6" w:rsidRDefault="00342287">
      <w:pPr>
        <w:pBdr>
          <w:top w:val="nil"/>
          <w:left w:val="nil"/>
          <w:bottom w:val="nil"/>
          <w:right w:val="nil"/>
          <w:between w:val="nil"/>
        </w:pBdr>
        <w:spacing w:line="360" w:lineRule="auto"/>
        <w:ind w:left="0" w:hanging="2"/>
        <w:jc w:val="both"/>
        <w:rPr>
          <w:rFonts w:ascii="Arial" w:eastAsia="Arial" w:hAnsi="Arial" w:cs="Arial"/>
          <w:color w:val="000000"/>
          <w:sz w:val="20"/>
          <w:szCs w:val="20"/>
        </w:rPr>
      </w:pPr>
      <w:r>
        <w:rPr>
          <w:rFonts w:ascii="Arial" w:eastAsia="Arial" w:hAnsi="Arial" w:cs="Arial"/>
          <w:color w:val="000000"/>
          <w:sz w:val="20"/>
          <w:szCs w:val="20"/>
        </w:rPr>
        <w:t>Por medio de la presente y bajo protesta de decir verdad manifestamos que en caso de resultar adjudicados nos comprometemos a:</w:t>
      </w:r>
    </w:p>
    <w:p w:rsidR="001C45E6" w:rsidRDefault="001C45E6">
      <w:pPr>
        <w:pBdr>
          <w:top w:val="nil"/>
          <w:left w:val="nil"/>
          <w:bottom w:val="nil"/>
          <w:right w:val="nil"/>
          <w:between w:val="nil"/>
        </w:pBdr>
        <w:spacing w:line="240" w:lineRule="auto"/>
        <w:ind w:left="0" w:hanging="2"/>
        <w:jc w:val="both"/>
        <w:rPr>
          <w:rFonts w:ascii="Arial" w:eastAsia="Arial" w:hAnsi="Arial" w:cs="Arial"/>
          <w:color w:val="000000"/>
          <w:sz w:val="20"/>
          <w:szCs w:val="20"/>
        </w:rPr>
      </w:pPr>
    </w:p>
    <w:p w:rsidR="001C45E6" w:rsidRDefault="00342287">
      <w:pPr>
        <w:numPr>
          <w:ilvl w:val="0"/>
          <w:numId w:val="1"/>
        </w:numPr>
        <w:tabs>
          <w:tab w:val="left" w:pos="1080"/>
        </w:tabs>
        <w:ind w:left="0" w:hanging="2"/>
        <w:jc w:val="both"/>
        <w:rPr>
          <w:rFonts w:ascii="Arial" w:eastAsia="Arial" w:hAnsi="Arial" w:cs="Arial"/>
          <w:sz w:val="20"/>
          <w:szCs w:val="20"/>
        </w:rPr>
      </w:pPr>
      <w:r w:rsidRPr="00796CD9">
        <w:rPr>
          <w:rFonts w:ascii="Arial" w:eastAsia="Arial" w:hAnsi="Arial" w:cs="Arial"/>
          <w:sz w:val="20"/>
          <w:szCs w:val="20"/>
        </w:rPr>
        <w:t xml:space="preserve">Que el equipo ofertado cuenta con </w:t>
      </w:r>
      <w:r w:rsidRPr="00796CD9">
        <w:rPr>
          <w:rFonts w:ascii="Arial" w:eastAsia="Arial" w:hAnsi="Arial" w:cs="Arial"/>
          <w:b/>
          <w:sz w:val="20"/>
          <w:szCs w:val="20"/>
        </w:rPr>
        <w:t>2 año(s) de</w:t>
      </w:r>
      <w:r w:rsidR="00527CE5" w:rsidRPr="00796CD9">
        <w:rPr>
          <w:rFonts w:ascii="Arial" w:eastAsia="Arial" w:hAnsi="Arial" w:cs="Arial"/>
          <w:b/>
          <w:sz w:val="20"/>
          <w:szCs w:val="20"/>
        </w:rPr>
        <w:t xml:space="preserve"> </w:t>
      </w:r>
      <w:r w:rsidR="00796CD9" w:rsidRPr="00796CD9">
        <w:rPr>
          <w:rFonts w:ascii="Arial" w:eastAsia="Arial" w:hAnsi="Arial" w:cs="Arial"/>
          <w:b/>
          <w:sz w:val="20"/>
          <w:szCs w:val="20"/>
        </w:rPr>
        <w:t>garantía</w:t>
      </w:r>
      <w:r w:rsidRPr="00796CD9">
        <w:rPr>
          <w:rFonts w:ascii="Arial" w:eastAsia="Arial" w:hAnsi="Arial" w:cs="Arial"/>
          <w:b/>
          <w:sz w:val="20"/>
          <w:szCs w:val="20"/>
        </w:rPr>
        <w:t xml:space="preserve">  </w:t>
      </w:r>
      <w:r w:rsidRPr="00796CD9">
        <w:rPr>
          <w:rFonts w:ascii="Arial" w:eastAsia="Arial" w:hAnsi="Arial" w:cs="Arial"/>
          <w:sz w:val="20"/>
          <w:szCs w:val="20"/>
        </w:rPr>
        <w:t xml:space="preserve"> a partir de la instalación, capacitación y</w:t>
      </w:r>
      <w:bookmarkStart w:id="0" w:name="_GoBack"/>
      <w:bookmarkEnd w:id="0"/>
      <w:r>
        <w:rPr>
          <w:rFonts w:ascii="Arial" w:eastAsia="Arial" w:hAnsi="Arial" w:cs="Arial"/>
          <w:sz w:val="20"/>
          <w:szCs w:val="20"/>
        </w:rPr>
        <w:t xml:space="preserve"> puesta en marcha, por defectos de fabricación, materiales y/o instalación e incluye 2 mantenimientos preventivos por año durante el periodo de garantía.</w:t>
      </w:r>
    </w:p>
    <w:p w:rsidR="001C45E6" w:rsidRDefault="001C45E6">
      <w:pPr>
        <w:tabs>
          <w:tab w:val="left" w:pos="1080"/>
        </w:tabs>
        <w:ind w:left="0" w:hanging="2"/>
        <w:jc w:val="both"/>
        <w:rPr>
          <w:rFonts w:ascii="Arial" w:eastAsia="Arial" w:hAnsi="Arial" w:cs="Arial"/>
          <w:sz w:val="20"/>
          <w:szCs w:val="20"/>
        </w:rPr>
      </w:pPr>
    </w:p>
    <w:p w:rsidR="001C45E6" w:rsidRDefault="00342287">
      <w:pPr>
        <w:numPr>
          <w:ilvl w:val="0"/>
          <w:numId w:val="1"/>
        </w:numPr>
        <w:tabs>
          <w:tab w:val="left" w:pos="1080"/>
        </w:tabs>
        <w:ind w:left="0" w:hanging="2"/>
        <w:jc w:val="both"/>
        <w:rPr>
          <w:rFonts w:ascii="Arial" w:eastAsia="Arial" w:hAnsi="Arial" w:cs="Arial"/>
          <w:sz w:val="20"/>
          <w:szCs w:val="20"/>
        </w:rPr>
      </w:pPr>
      <w:r>
        <w:rPr>
          <w:rFonts w:ascii="Arial" w:eastAsia="Arial" w:hAnsi="Arial" w:cs="Arial"/>
          <w:b/>
          <w:sz w:val="20"/>
          <w:szCs w:val="20"/>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rsidR="001C45E6" w:rsidRDefault="001C45E6">
      <w:pPr>
        <w:tabs>
          <w:tab w:val="left" w:pos="1080"/>
        </w:tabs>
        <w:ind w:left="0" w:hanging="2"/>
        <w:jc w:val="both"/>
        <w:rPr>
          <w:rFonts w:ascii="Arial" w:eastAsia="Arial" w:hAnsi="Arial" w:cs="Arial"/>
          <w:sz w:val="20"/>
          <w:szCs w:val="20"/>
        </w:rPr>
      </w:pPr>
    </w:p>
    <w:p w:rsidR="001C45E6" w:rsidRDefault="00342287">
      <w:pPr>
        <w:numPr>
          <w:ilvl w:val="0"/>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 xml:space="preserve">Que se entregaran, junto con los equipos, la siguiente documentación: </w:t>
      </w:r>
    </w:p>
    <w:p w:rsidR="001C45E6" w:rsidRDefault="001C45E6">
      <w:pPr>
        <w:tabs>
          <w:tab w:val="left" w:pos="1080"/>
        </w:tabs>
        <w:ind w:left="0" w:hanging="2"/>
        <w:jc w:val="both"/>
        <w:rPr>
          <w:rFonts w:ascii="Arial" w:eastAsia="Arial" w:hAnsi="Arial" w:cs="Arial"/>
          <w:sz w:val="20"/>
          <w:szCs w:val="20"/>
        </w:rPr>
      </w:pPr>
    </w:p>
    <w:p w:rsidR="001C45E6" w:rsidRDefault="00342287">
      <w:pPr>
        <w:numPr>
          <w:ilvl w:val="1"/>
          <w:numId w:val="1"/>
        </w:numPr>
        <w:tabs>
          <w:tab w:val="left" w:pos="1080"/>
        </w:tabs>
        <w:ind w:left="0" w:hanging="2"/>
        <w:jc w:val="both"/>
        <w:rPr>
          <w:rFonts w:ascii="Arial" w:eastAsia="Arial" w:hAnsi="Arial" w:cs="Arial"/>
          <w:sz w:val="20"/>
          <w:szCs w:val="20"/>
        </w:rPr>
      </w:pPr>
      <w:r>
        <w:rPr>
          <w:rFonts w:ascii="Arial" w:eastAsia="Arial" w:hAnsi="Arial" w:cs="Arial"/>
          <w:b/>
          <w:sz w:val="20"/>
          <w:szCs w:val="20"/>
        </w:rPr>
        <w:t>Unidad hospitalaria:</w:t>
      </w:r>
    </w:p>
    <w:p w:rsidR="001C45E6" w:rsidRDefault="00342287">
      <w:pPr>
        <w:numPr>
          <w:ilvl w:val="2"/>
          <w:numId w:val="1"/>
        </w:numPr>
        <w:tabs>
          <w:tab w:val="left" w:pos="1080"/>
        </w:tabs>
        <w:ind w:left="0" w:hanging="2"/>
        <w:jc w:val="both"/>
        <w:rPr>
          <w:rFonts w:ascii="Arial" w:eastAsia="Arial" w:hAnsi="Arial" w:cs="Arial"/>
          <w:sz w:val="20"/>
          <w:szCs w:val="20"/>
        </w:rPr>
      </w:pPr>
      <w:r>
        <w:rPr>
          <w:rFonts w:ascii="Arial" w:eastAsia="Arial" w:hAnsi="Arial" w:cs="Arial"/>
          <w:b/>
          <w:sz w:val="20"/>
          <w:szCs w:val="20"/>
        </w:rPr>
        <w:t xml:space="preserve">Manual de Operación </w:t>
      </w:r>
      <w:r>
        <w:rPr>
          <w:rFonts w:ascii="Arial" w:eastAsia="Arial" w:hAnsi="Arial" w:cs="Arial"/>
          <w:sz w:val="20"/>
          <w:szCs w:val="20"/>
        </w:rPr>
        <w:t>original</w:t>
      </w:r>
      <w:r>
        <w:rPr>
          <w:rFonts w:ascii="Arial" w:eastAsia="Arial" w:hAnsi="Arial" w:cs="Arial"/>
          <w:b/>
          <w:sz w:val="20"/>
          <w:szCs w:val="20"/>
        </w:rPr>
        <w:t xml:space="preserve"> </w:t>
      </w:r>
      <w:r>
        <w:rPr>
          <w:rFonts w:ascii="Arial" w:eastAsia="Arial" w:hAnsi="Arial" w:cs="Arial"/>
          <w:sz w:val="20"/>
          <w:szCs w:val="20"/>
        </w:rPr>
        <w:t>(1 por equipo) en el idioma de origen y traducción simple al español en formato digital.</w:t>
      </w:r>
    </w:p>
    <w:p w:rsidR="001C45E6" w:rsidRDefault="00342287">
      <w:pPr>
        <w:numPr>
          <w:ilvl w:val="2"/>
          <w:numId w:val="1"/>
        </w:numPr>
        <w:tabs>
          <w:tab w:val="left" w:pos="1080"/>
        </w:tabs>
        <w:ind w:left="0" w:hanging="2"/>
        <w:jc w:val="both"/>
        <w:rPr>
          <w:rFonts w:ascii="Arial" w:eastAsia="Arial" w:hAnsi="Arial" w:cs="Arial"/>
          <w:sz w:val="20"/>
          <w:szCs w:val="20"/>
        </w:rPr>
      </w:pPr>
      <w:r>
        <w:rPr>
          <w:rFonts w:ascii="Arial" w:eastAsia="Arial" w:hAnsi="Arial" w:cs="Arial"/>
          <w:b/>
          <w:sz w:val="20"/>
          <w:szCs w:val="20"/>
        </w:rPr>
        <w:t>Manual de Servicio Completo</w:t>
      </w:r>
      <w:r>
        <w:rPr>
          <w:rFonts w:ascii="Arial" w:eastAsia="Arial" w:hAnsi="Arial" w:cs="Arial"/>
          <w:sz w:val="20"/>
          <w:szCs w:val="20"/>
        </w:rPr>
        <w:t xml:space="preserve"> (1 por equipo) en el idioma de origen y traducción al español, que contenga los diagramas mecánicos, eléctricos y/o electrónicos en formato digital.</w:t>
      </w:r>
    </w:p>
    <w:p w:rsidR="001C45E6" w:rsidRDefault="00342287">
      <w:pPr>
        <w:numPr>
          <w:ilvl w:val="2"/>
          <w:numId w:val="1"/>
        </w:numPr>
        <w:pBdr>
          <w:top w:val="nil"/>
          <w:left w:val="nil"/>
          <w:bottom w:val="nil"/>
          <w:right w:val="nil"/>
          <w:between w:val="nil"/>
        </w:pBdr>
        <w:spacing w:line="240" w:lineRule="auto"/>
        <w:ind w:left="0" w:hanging="2"/>
        <w:jc w:val="both"/>
        <w:rPr>
          <w:rFonts w:ascii="Calibri" w:eastAsia="Calibri" w:hAnsi="Calibri" w:cs="Calibri"/>
          <w:color w:val="000000"/>
          <w:sz w:val="22"/>
          <w:szCs w:val="22"/>
        </w:rPr>
      </w:pPr>
      <w:r>
        <w:rPr>
          <w:rFonts w:ascii="Calibri" w:eastAsia="Calibri" w:hAnsi="Calibri" w:cs="Calibri"/>
          <w:color w:val="000000"/>
          <w:sz w:val="22"/>
          <w:szCs w:val="22"/>
        </w:rPr>
        <w:t>Discos de instalación, recuperación, licencias de software instalado y claves de acceso a modo de servicio.</w:t>
      </w:r>
    </w:p>
    <w:p w:rsidR="001C45E6" w:rsidRDefault="00342287">
      <w:pPr>
        <w:numPr>
          <w:ilvl w:val="2"/>
          <w:numId w:val="1"/>
        </w:numPr>
        <w:tabs>
          <w:tab w:val="left" w:pos="1080"/>
        </w:tabs>
        <w:ind w:left="0" w:hanging="2"/>
        <w:jc w:val="both"/>
        <w:rPr>
          <w:rFonts w:ascii="Arial" w:eastAsia="Arial" w:hAnsi="Arial" w:cs="Arial"/>
          <w:sz w:val="20"/>
          <w:szCs w:val="20"/>
        </w:rPr>
      </w:pPr>
      <w:r>
        <w:rPr>
          <w:rFonts w:ascii="Arial" w:eastAsia="Arial" w:hAnsi="Arial" w:cs="Arial"/>
          <w:b/>
          <w:sz w:val="20"/>
          <w:szCs w:val="20"/>
        </w:rPr>
        <w:t xml:space="preserve">Listado de los problemas más comunes o frecuentes </w:t>
      </w:r>
      <w:r>
        <w:rPr>
          <w:rFonts w:ascii="Arial" w:eastAsia="Arial" w:hAnsi="Arial" w:cs="Arial"/>
          <w:sz w:val="20"/>
          <w:szCs w:val="20"/>
        </w:rPr>
        <w:t>y su posible solución.</w:t>
      </w:r>
    </w:p>
    <w:p w:rsidR="001C45E6" w:rsidRDefault="00342287">
      <w:pPr>
        <w:numPr>
          <w:ilvl w:val="2"/>
          <w:numId w:val="1"/>
        </w:numPr>
        <w:tabs>
          <w:tab w:val="left" w:pos="1080"/>
        </w:tabs>
        <w:ind w:left="0" w:hanging="2"/>
        <w:jc w:val="both"/>
        <w:rPr>
          <w:rFonts w:ascii="Arial" w:eastAsia="Arial" w:hAnsi="Arial" w:cs="Arial"/>
          <w:sz w:val="20"/>
          <w:szCs w:val="20"/>
        </w:rPr>
      </w:pPr>
      <w:r>
        <w:rPr>
          <w:rFonts w:ascii="Arial" w:eastAsia="Arial" w:hAnsi="Arial" w:cs="Arial"/>
          <w:b/>
          <w:sz w:val="20"/>
          <w:szCs w:val="20"/>
        </w:rPr>
        <w:t>Lista de precios de accesorios, consumibles y refacciones que emplea el equipo</w:t>
      </w:r>
      <w:r>
        <w:rPr>
          <w:rFonts w:ascii="Arial" w:eastAsia="Arial" w:hAnsi="Arial" w:cs="Arial"/>
          <w:sz w:val="20"/>
          <w:szCs w:val="20"/>
        </w:rPr>
        <w:t>, debidamente identificados con número de parte.</w:t>
      </w:r>
    </w:p>
    <w:p w:rsidR="001C45E6" w:rsidRDefault="00342287">
      <w:pPr>
        <w:numPr>
          <w:ilvl w:val="2"/>
          <w:numId w:val="1"/>
        </w:numPr>
        <w:pBdr>
          <w:top w:val="nil"/>
          <w:left w:val="nil"/>
          <w:bottom w:val="nil"/>
          <w:right w:val="nil"/>
          <w:between w:val="nil"/>
        </w:pBdr>
        <w:spacing w:line="240" w:lineRule="auto"/>
        <w:ind w:left="0" w:hanging="2"/>
        <w:jc w:val="both"/>
        <w:rPr>
          <w:rFonts w:ascii="Calibri" w:eastAsia="Calibri" w:hAnsi="Calibri" w:cs="Calibri"/>
          <w:color w:val="000000"/>
          <w:sz w:val="22"/>
          <w:szCs w:val="22"/>
        </w:rPr>
      </w:pPr>
      <w:r>
        <w:rPr>
          <w:rFonts w:ascii="Calibri" w:eastAsia="Calibri" w:hAnsi="Calibri" w:cs="Calibri"/>
          <w:color w:val="000000"/>
          <w:sz w:val="22"/>
          <w:szCs w:val="22"/>
        </w:rPr>
        <w:t>Para el caso de equipos que requirieron adecuación de instalaciones y espacios el licitante adjudicado deberá entregar planos actualizados de la infraestructura e instalaciones del área o espacio correspondientes.</w:t>
      </w:r>
    </w:p>
    <w:p w:rsidR="001C45E6" w:rsidRDefault="00342287">
      <w:pPr>
        <w:numPr>
          <w:ilvl w:val="2"/>
          <w:numId w:val="1"/>
        </w:numPr>
        <w:pBdr>
          <w:top w:val="nil"/>
          <w:left w:val="nil"/>
          <w:bottom w:val="nil"/>
          <w:right w:val="nil"/>
          <w:between w:val="nil"/>
        </w:pBdr>
        <w:spacing w:line="240" w:lineRule="auto"/>
        <w:ind w:left="0" w:hanging="2"/>
        <w:jc w:val="both"/>
        <w:rPr>
          <w:rFonts w:ascii="Calibri" w:eastAsia="Calibri" w:hAnsi="Calibri" w:cs="Calibri"/>
          <w:color w:val="000000"/>
          <w:sz w:val="22"/>
          <w:szCs w:val="22"/>
        </w:rPr>
      </w:pPr>
      <w:r>
        <w:rPr>
          <w:rFonts w:ascii="Calibri" w:eastAsia="Calibri" w:hAnsi="Calibri" w:cs="Calibri"/>
          <w:color w:val="000000"/>
          <w:sz w:val="22"/>
          <w:szCs w:val="22"/>
        </w:rPr>
        <w:t xml:space="preserve">Constancia de capacitación (Anexo CC), </w:t>
      </w:r>
      <w:r>
        <w:rPr>
          <w:rFonts w:ascii="Arial" w:eastAsia="Arial" w:hAnsi="Arial" w:cs="Arial"/>
          <w:color w:val="000000"/>
          <w:sz w:val="20"/>
          <w:szCs w:val="20"/>
        </w:rPr>
        <w:t>o en su defecto calendario de capacitación validado por la unidad médica</w:t>
      </w:r>
      <w:r>
        <w:rPr>
          <w:rFonts w:ascii="Calibri" w:eastAsia="Calibri" w:hAnsi="Calibri" w:cs="Calibri"/>
          <w:color w:val="000000"/>
          <w:sz w:val="22"/>
          <w:szCs w:val="22"/>
        </w:rPr>
        <w:t>.</w:t>
      </w:r>
    </w:p>
    <w:p w:rsidR="001C45E6" w:rsidRDefault="00342287">
      <w:pPr>
        <w:numPr>
          <w:ilvl w:val="2"/>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Calendarios de mantenimiento (Anexo CM) por partida, acordados y debidamente firmados y sellados por las unidades médicas.</w:t>
      </w:r>
    </w:p>
    <w:p w:rsidR="001C45E6" w:rsidRDefault="001C45E6">
      <w:pPr>
        <w:tabs>
          <w:tab w:val="left" w:pos="1080"/>
        </w:tabs>
        <w:ind w:left="0" w:hanging="2"/>
        <w:jc w:val="both"/>
        <w:rPr>
          <w:rFonts w:ascii="Arial" w:eastAsia="Arial" w:hAnsi="Arial" w:cs="Arial"/>
          <w:sz w:val="20"/>
          <w:szCs w:val="20"/>
        </w:rPr>
      </w:pPr>
    </w:p>
    <w:p w:rsidR="001C45E6" w:rsidRDefault="00342287">
      <w:pPr>
        <w:numPr>
          <w:ilvl w:val="1"/>
          <w:numId w:val="1"/>
        </w:numPr>
        <w:tabs>
          <w:tab w:val="left" w:pos="1080"/>
        </w:tabs>
        <w:ind w:left="0" w:hanging="2"/>
        <w:jc w:val="both"/>
        <w:rPr>
          <w:rFonts w:ascii="Arial" w:eastAsia="Arial" w:hAnsi="Arial" w:cs="Arial"/>
          <w:sz w:val="20"/>
          <w:szCs w:val="20"/>
        </w:rPr>
      </w:pPr>
      <w:r>
        <w:rPr>
          <w:rFonts w:ascii="Arial" w:eastAsia="Arial" w:hAnsi="Arial" w:cs="Arial"/>
          <w:b/>
          <w:sz w:val="20"/>
          <w:szCs w:val="20"/>
        </w:rPr>
        <w:t>Dirección de Ingeniería Biomédica:</w:t>
      </w:r>
    </w:p>
    <w:p w:rsidR="001C45E6" w:rsidRDefault="00342287">
      <w:pPr>
        <w:numPr>
          <w:ilvl w:val="2"/>
          <w:numId w:val="1"/>
        </w:numPr>
        <w:tabs>
          <w:tab w:val="left" w:pos="1080"/>
        </w:tabs>
        <w:ind w:left="0" w:hanging="2"/>
        <w:jc w:val="both"/>
        <w:rPr>
          <w:rFonts w:ascii="Arial" w:eastAsia="Arial" w:hAnsi="Arial" w:cs="Arial"/>
          <w:sz w:val="20"/>
          <w:szCs w:val="20"/>
        </w:rPr>
      </w:pPr>
      <w:r>
        <w:rPr>
          <w:rFonts w:ascii="Arial" w:eastAsia="Arial" w:hAnsi="Arial" w:cs="Arial"/>
          <w:b/>
          <w:sz w:val="20"/>
          <w:szCs w:val="20"/>
        </w:rPr>
        <w:t xml:space="preserve">Manual de Operación </w:t>
      </w:r>
      <w:r>
        <w:rPr>
          <w:rFonts w:ascii="Arial" w:eastAsia="Arial" w:hAnsi="Arial" w:cs="Arial"/>
          <w:sz w:val="20"/>
          <w:szCs w:val="20"/>
        </w:rPr>
        <w:t>original</w:t>
      </w:r>
      <w:r>
        <w:rPr>
          <w:rFonts w:ascii="Arial" w:eastAsia="Arial" w:hAnsi="Arial" w:cs="Arial"/>
          <w:b/>
          <w:sz w:val="20"/>
          <w:szCs w:val="20"/>
        </w:rPr>
        <w:t xml:space="preserve"> </w:t>
      </w:r>
      <w:r>
        <w:rPr>
          <w:rFonts w:ascii="Arial" w:eastAsia="Arial" w:hAnsi="Arial" w:cs="Arial"/>
          <w:sz w:val="20"/>
          <w:szCs w:val="20"/>
        </w:rPr>
        <w:t>(1 por equipo) en el idioma de origen y traducción simple al español.</w:t>
      </w:r>
    </w:p>
    <w:p w:rsidR="001C45E6" w:rsidRDefault="00342287">
      <w:pPr>
        <w:numPr>
          <w:ilvl w:val="2"/>
          <w:numId w:val="1"/>
        </w:numPr>
        <w:tabs>
          <w:tab w:val="left" w:pos="1080"/>
        </w:tabs>
        <w:ind w:left="0" w:hanging="2"/>
        <w:jc w:val="both"/>
        <w:rPr>
          <w:rFonts w:ascii="Arial" w:eastAsia="Arial" w:hAnsi="Arial" w:cs="Arial"/>
          <w:sz w:val="20"/>
          <w:szCs w:val="20"/>
          <w:u w:val="single"/>
        </w:rPr>
      </w:pPr>
      <w:r>
        <w:rPr>
          <w:rFonts w:ascii="Arial" w:eastAsia="Arial" w:hAnsi="Arial" w:cs="Arial"/>
          <w:b/>
          <w:sz w:val="20"/>
          <w:szCs w:val="20"/>
        </w:rPr>
        <w:t>Manual de Servicio Completo</w:t>
      </w:r>
      <w:r>
        <w:rPr>
          <w:rFonts w:ascii="Arial" w:eastAsia="Arial" w:hAnsi="Arial" w:cs="Arial"/>
          <w:sz w:val="20"/>
          <w:szCs w:val="20"/>
        </w:rPr>
        <w:t xml:space="preserve"> (1 por equipo) en el idioma de origen y traducción al español, que contenga los diagramas mecánicos, eléctricos y/o electrónicos.</w:t>
      </w:r>
    </w:p>
    <w:p w:rsidR="001C45E6" w:rsidRDefault="00342287">
      <w:pPr>
        <w:numPr>
          <w:ilvl w:val="2"/>
          <w:numId w:val="1"/>
        </w:numPr>
        <w:tabs>
          <w:tab w:val="left" w:pos="1080"/>
        </w:tabs>
        <w:ind w:left="0" w:hanging="2"/>
        <w:jc w:val="both"/>
        <w:rPr>
          <w:rFonts w:ascii="Arial" w:eastAsia="Arial" w:hAnsi="Arial" w:cs="Arial"/>
          <w:sz w:val="20"/>
          <w:szCs w:val="20"/>
        </w:rPr>
      </w:pPr>
      <w:r>
        <w:rPr>
          <w:rFonts w:ascii="Arial" w:eastAsia="Arial" w:hAnsi="Arial" w:cs="Arial"/>
          <w:b/>
          <w:sz w:val="20"/>
          <w:szCs w:val="20"/>
        </w:rPr>
        <w:t xml:space="preserve">Listado de los problemas más comunes o frecuentes </w:t>
      </w:r>
      <w:r>
        <w:rPr>
          <w:rFonts w:ascii="Arial" w:eastAsia="Arial" w:hAnsi="Arial" w:cs="Arial"/>
          <w:sz w:val="20"/>
          <w:szCs w:val="20"/>
        </w:rPr>
        <w:t>y su posible solución.</w:t>
      </w:r>
    </w:p>
    <w:p w:rsidR="001C45E6" w:rsidRDefault="00342287">
      <w:pPr>
        <w:numPr>
          <w:ilvl w:val="2"/>
          <w:numId w:val="1"/>
        </w:numPr>
        <w:tabs>
          <w:tab w:val="left" w:pos="1080"/>
        </w:tabs>
        <w:ind w:left="0" w:hanging="2"/>
        <w:jc w:val="both"/>
        <w:rPr>
          <w:rFonts w:ascii="Arial" w:eastAsia="Arial" w:hAnsi="Arial" w:cs="Arial"/>
          <w:sz w:val="20"/>
          <w:szCs w:val="20"/>
        </w:rPr>
      </w:pPr>
      <w:r>
        <w:rPr>
          <w:rFonts w:ascii="Arial" w:eastAsia="Arial" w:hAnsi="Arial" w:cs="Arial"/>
          <w:b/>
          <w:sz w:val="20"/>
          <w:szCs w:val="20"/>
        </w:rPr>
        <w:t>Lista de precios de accesorios, consumibles y refacciones que emplea el equipo</w:t>
      </w:r>
      <w:r>
        <w:rPr>
          <w:rFonts w:ascii="Arial" w:eastAsia="Arial" w:hAnsi="Arial" w:cs="Arial"/>
          <w:sz w:val="20"/>
          <w:szCs w:val="20"/>
        </w:rPr>
        <w:t>, debidamente identificados con número de parte.</w:t>
      </w:r>
    </w:p>
    <w:p w:rsidR="001C45E6" w:rsidRDefault="00342287">
      <w:pPr>
        <w:numPr>
          <w:ilvl w:val="2"/>
          <w:numId w:val="1"/>
        </w:numPr>
        <w:tabs>
          <w:tab w:val="left" w:pos="1080"/>
        </w:tabs>
        <w:ind w:left="0" w:hanging="2"/>
        <w:jc w:val="both"/>
        <w:rPr>
          <w:rFonts w:ascii="Arial" w:eastAsia="Arial" w:hAnsi="Arial" w:cs="Arial"/>
          <w:sz w:val="20"/>
          <w:szCs w:val="20"/>
        </w:rPr>
      </w:pPr>
      <w:r>
        <w:rPr>
          <w:rFonts w:ascii="Arial" w:eastAsia="Arial" w:hAnsi="Arial" w:cs="Arial"/>
          <w:b/>
          <w:sz w:val="20"/>
          <w:szCs w:val="20"/>
          <w:highlight w:val="yellow"/>
        </w:rPr>
        <w:t>Copia de la carátula de Ficha de recepción, debidamente firmados y con sello de la unidad receptora</w:t>
      </w:r>
      <w:r>
        <w:rPr>
          <w:rFonts w:ascii="Arial" w:eastAsia="Arial" w:hAnsi="Arial" w:cs="Arial"/>
          <w:b/>
          <w:sz w:val="20"/>
          <w:szCs w:val="20"/>
        </w:rPr>
        <w:t>.</w:t>
      </w:r>
    </w:p>
    <w:p w:rsidR="001C45E6" w:rsidRDefault="00342287">
      <w:pPr>
        <w:numPr>
          <w:ilvl w:val="2"/>
          <w:numId w:val="1"/>
        </w:numPr>
        <w:tabs>
          <w:tab w:val="left" w:pos="1080"/>
        </w:tabs>
        <w:ind w:left="0" w:hanging="2"/>
        <w:jc w:val="both"/>
        <w:rPr>
          <w:rFonts w:ascii="Arial" w:eastAsia="Arial" w:hAnsi="Arial" w:cs="Arial"/>
          <w:sz w:val="20"/>
          <w:szCs w:val="20"/>
        </w:rPr>
      </w:pPr>
      <w:r>
        <w:rPr>
          <w:rFonts w:ascii="Arial" w:eastAsia="Arial" w:hAnsi="Arial" w:cs="Arial"/>
          <w:b/>
          <w:sz w:val="20"/>
          <w:szCs w:val="20"/>
        </w:rPr>
        <w:lastRenderedPageBreak/>
        <w:t xml:space="preserve">Copias de las constancias de capacitación (Anexo CC) de cada partida o unidad médica según sea el caso, o en su defecto calendario de capacitación validado por la unidad médica </w:t>
      </w:r>
      <w:r>
        <w:rPr>
          <w:rFonts w:ascii="Arial" w:eastAsia="Arial" w:hAnsi="Arial" w:cs="Arial"/>
          <w:sz w:val="20"/>
          <w:szCs w:val="20"/>
        </w:rPr>
        <w:t>en formato digital</w:t>
      </w:r>
      <w:r>
        <w:rPr>
          <w:rFonts w:ascii="Arial" w:eastAsia="Arial" w:hAnsi="Arial" w:cs="Arial"/>
          <w:b/>
          <w:sz w:val="20"/>
          <w:szCs w:val="20"/>
        </w:rPr>
        <w:t>.</w:t>
      </w:r>
    </w:p>
    <w:p w:rsidR="001C45E6" w:rsidRDefault="00342287">
      <w:pPr>
        <w:numPr>
          <w:ilvl w:val="2"/>
          <w:numId w:val="1"/>
        </w:numPr>
        <w:tabs>
          <w:tab w:val="left" w:pos="1080"/>
        </w:tabs>
        <w:ind w:left="0" w:hanging="2"/>
        <w:jc w:val="both"/>
        <w:rPr>
          <w:rFonts w:ascii="Arial" w:eastAsia="Arial" w:hAnsi="Arial" w:cs="Arial"/>
          <w:sz w:val="20"/>
          <w:szCs w:val="20"/>
        </w:rPr>
      </w:pPr>
      <w:r>
        <w:rPr>
          <w:rFonts w:ascii="Arial" w:eastAsia="Arial" w:hAnsi="Arial" w:cs="Arial"/>
          <w:b/>
          <w:sz w:val="20"/>
          <w:szCs w:val="20"/>
        </w:rPr>
        <w:t xml:space="preserve">Copia de los calendarios de mantenimiento (Anexo CM) por partida, acordados y debidamente firmados y sellados por las unidades médicas, </w:t>
      </w:r>
      <w:r>
        <w:rPr>
          <w:rFonts w:ascii="Arial" w:eastAsia="Arial" w:hAnsi="Arial" w:cs="Arial"/>
          <w:sz w:val="20"/>
          <w:szCs w:val="20"/>
        </w:rPr>
        <w:t>en formato digital</w:t>
      </w:r>
      <w:r>
        <w:rPr>
          <w:rFonts w:ascii="Arial" w:eastAsia="Arial" w:hAnsi="Arial" w:cs="Arial"/>
          <w:b/>
          <w:sz w:val="20"/>
          <w:szCs w:val="20"/>
        </w:rPr>
        <w:t>.</w:t>
      </w:r>
    </w:p>
    <w:p w:rsidR="001C45E6" w:rsidRDefault="00342287">
      <w:pPr>
        <w:numPr>
          <w:ilvl w:val="2"/>
          <w:numId w:val="1"/>
        </w:numPr>
        <w:tabs>
          <w:tab w:val="left" w:pos="1080"/>
        </w:tabs>
        <w:ind w:left="0" w:hanging="2"/>
        <w:jc w:val="both"/>
        <w:rPr>
          <w:rFonts w:ascii="Arial" w:eastAsia="Arial" w:hAnsi="Arial" w:cs="Arial"/>
          <w:sz w:val="20"/>
          <w:szCs w:val="20"/>
        </w:rPr>
      </w:pPr>
      <w:r>
        <w:rPr>
          <w:rFonts w:ascii="Arial" w:eastAsia="Arial" w:hAnsi="Arial" w:cs="Arial"/>
          <w:b/>
          <w:sz w:val="20"/>
          <w:szCs w:val="20"/>
        </w:rPr>
        <w:t>Toda la documentación enlistada anteriormente deberá ser entregada en formato digital.</w:t>
      </w:r>
    </w:p>
    <w:p w:rsidR="001C45E6" w:rsidRDefault="001C45E6">
      <w:pPr>
        <w:tabs>
          <w:tab w:val="left" w:pos="1080"/>
        </w:tabs>
        <w:ind w:left="0" w:hanging="2"/>
        <w:jc w:val="both"/>
        <w:rPr>
          <w:rFonts w:ascii="Arial" w:eastAsia="Arial" w:hAnsi="Arial" w:cs="Arial"/>
          <w:sz w:val="20"/>
          <w:szCs w:val="20"/>
        </w:rPr>
      </w:pPr>
    </w:p>
    <w:p w:rsidR="001C45E6" w:rsidRDefault="00342287">
      <w:pPr>
        <w:numPr>
          <w:ilvl w:val="0"/>
          <w:numId w:val="1"/>
        </w:numPr>
        <w:tabs>
          <w:tab w:val="left" w:pos="1080"/>
        </w:tabs>
        <w:ind w:left="0" w:hanging="2"/>
        <w:jc w:val="both"/>
        <w:rPr>
          <w:rFonts w:ascii="Arial" w:eastAsia="Arial" w:hAnsi="Arial" w:cs="Arial"/>
          <w:sz w:val="20"/>
          <w:szCs w:val="20"/>
        </w:rPr>
      </w:pPr>
      <w:r>
        <w:rPr>
          <w:rFonts w:ascii="Arial" w:eastAsia="Arial" w:hAnsi="Arial" w:cs="Arial"/>
          <w:b/>
          <w:sz w:val="20"/>
          <w:szCs w:val="20"/>
        </w:rPr>
        <w:t>Sobre la instalación y puesta en operación:</w:t>
      </w:r>
    </w:p>
    <w:p w:rsidR="001C45E6" w:rsidRDefault="00342287">
      <w:pPr>
        <w:numPr>
          <w:ilvl w:val="1"/>
          <w:numId w:val="1"/>
        </w:numPr>
        <w:tabs>
          <w:tab w:val="left" w:pos="1080"/>
        </w:tabs>
        <w:ind w:left="0" w:hanging="2"/>
        <w:jc w:val="both"/>
        <w:rPr>
          <w:rFonts w:ascii="Arial" w:eastAsia="Arial" w:hAnsi="Arial" w:cs="Arial"/>
          <w:sz w:val="20"/>
          <w:szCs w:val="20"/>
        </w:rPr>
      </w:pPr>
      <w:r>
        <w:rPr>
          <w:rFonts w:ascii="Arial" w:eastAsia="Arial" w:hAnsi="Arial" w:cs="Arial"/>
          <w:b/>
          <w:sz w:val="20"/>
          <w:szCs w:val="20"/>
        </w:rPr>
        <w:t>Se realizará la instalación del bien(es) adjudicados en el(los) locales que la unidad médica indique.</w:t>
      </w:r>
    </w:p>
    <w:p w:rsidR="001C45E6" w:rsidRDefault="001C45E6">
      <w:pPr>
        <w:tabs>
          <w:tab w:val="left" w:pos="1080"/>
        </w:tabs>
        <w:ind w:left="0" w:hanging="2"/>
        <w:jc w:val="both"/>
        <w:rPr>
          <w:rFonts w:ascii="Arial" w:eastAsia="Arial" w:hAnsi="Arial" w:cs="Arial"/>
          <w:sz w:val="20"/>
          <w:szCs w:val="20"/>
        </w:rPr>
      </w:pPr>
    </w:p>
    <w:p w:rsidR="001C45E6" w:rsidRDefault="00342287">
      <w:pPr>
        <w:numPr>
          <w:ilvl w:val="0"/>
          <w:numId w:val="1"/>
        </w:numPr>
        <w:tabs>
          <w:tab w:val="left" w:pos="1080"/>
        </w:tabs>
        <w:ind w:left="0" w:hanging="2"/>
        <w:jc w:val="both"/>
        <w:rPr>
          <w:rFonts w:ascii="Arial" w:eastAsia="Arial" w:hAnsi="Arial" w:cs="Arial"/>
          <w:sz w:val="20"/>
          <w:szCs w:val="20"/>
        </w:rPr>
      </w:pPr>
      <w:r>
        <w:rPr>
          <w:rFonts w:ascii="Arial" w:eastAsia="Arial" w:hAnsi="Arial" w:cs="Arial"/>
          <w:b/>
          <w:sz w:val="20"/>
          <w:szCs w:val="20"/>
        </w:rPr>
        <w:t>Sobre la capacitación:</w:t>
      </w:r>
    </w:p>
    <w:p w:rsidR="001C45E6" w:rsidRDefault="001C45E6">
      <w:pPr>
        <w:tabs>
          <w:tab w:val="left" w:pos="1080"/>
        </w:tabs>
        <w:ind w:left="0" w:hanging="2"/>
        <w:jc w:val="both"/>
        <w:rPr>
          <w:rFonts w:ascii="Arial" w:eastAsia="Arial" w:hAnsi="Arial" w:cs="Arial"/>
          <w:sz w:val="20"/>
          <w:szCs w:val="20"/>
        </w:rPr>
      </w:pPr>
    </w:p>
    <w:p w:rsidR="001C45E6" w:rsidRDefault="00342287">
      <w:pPr>
        <w:numPr>
          <w:ilvl w:val="1"/>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La programación será coordinada con el personal de Ingeniería biomédica de la unidad y/o con en el personal directivo de cada unidad, para lo que se elaborará el calendario de capacitación tomándose en consideración que la capacitación deberá ser iniciada dentro de los 10 días hábiles siguientes al día de la recepción del equipo y dicha capacitación concluida dentro de los siguientes 15 días hábiles de haberse iniciado.</w:t>
      </w:r>
    </w:p>
    <w:p w:rsidR="001C45E6" w:rsidRDefault="00342287">
      <w:pPr>
        <w:numPr>
          <w:ilvl w:val="1"/>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La capacitación se realizará de conformidad con el personal operativo y directivo de la unidad.</w:t>
      </w:r>
    </w:p>
    <w:p w:rsidR="001C45E6" w:rsidRDefault="00342287">
      <w:pPr>
        <w:numPr>
          <w:ilvl w:val="1"/>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La capacitación se dividirá en una parte para el personal operativo y otra más para el personal de mantenimiento y/o Ingeniería biomédica.</w:t>
      </w:r>
    </w:p>
    <w:p w:rsidR="001C45E6" w:rsidRDefault="00342287">
      <w:pPr>
        <w:numPr>
          <w:ilvl w:val="1"/>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La capacitación se proporcionará directamente en cada una de las unidades designadas para la entrega de los equipos debiendo cubrir la totalidad del personal operativo indicado por el personal directivo.</w:t>
      </w:r>
    </w:p>
    <w:p w:rsidR="001C45E6" w:rsidRDefault="00342287">
      <w:pPr>
        <w:numPr>
          <w:ilvl w:val="1"/>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La capacitación será teórica y práctica, e incluye al menos los siguientes puntos:</w:t>
      </w:r>
    </w:p>
    <w:p w:rsidR="001C45E6" w:rsidRDefault="00342287">
      <w:pPr>
        <w:numPr>
          <w:ilvl w:val="2"/>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Identificación de partes o componentes del equipo.</w:t>
      </w:r>
    </w:p>
    <w:p w:rsidR="001C45E6" w:rsidRDefault="00342287">
      <w:pPr>
        <w:numPr>
          <w:ilvl w:val="2"/>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Principio de operación.</w:t>
      </w:r>
    </w:p>
    <w:p w:rsidR="001C45E6" w:rsidRDefault="00342287">
      <w:pPr>
        <w:numPr>
          <w:ilvl w:val="2"/>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Modos de funcionamiento.</w:t>
      </w:r>
    </w:p>
    <w:p w:rsidR="001C45E6" w:rsidRDefault="00342287">
      <w:pPr>
        <w:numPr>
          <w:ilvl w:val="2"/>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Ajuste de parámetros.</w:t>
      </w:r>
    </w:p>
    <w:p w:rsidR="001C45E6" w:rsidRDefault="00342287">
      <w:pPr>
        <w:numPr>
          <w:ilvl w:val="2"/>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Ajuste de alarmas.</w:t>
      </w:r>
    </w:p>
    <w:p w:rsidR="001C45E6" w:rsidRDefault="00342287">
      <w:pPr>
        <w:numPr>
          <w:ilvl w:val="2"/>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Calibraciones o verificación por el usuario.</w:t>
      </w:r>
    </w:p>
    <w:p w:rsidR="001C45E6" w:rsidRDefault="00342287">
      <w:pPr>
        <w:numPr>
          <w:ilvl w:val="2"/>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Rutinas de auto chequeo.</w:t>
      </w:r>
    </w:p>
    <w:p w:rsidR="001C45E6" w:rsidRDefault="00342287">
      <w:pPr>
        <w:numPr>
          <w:ilvl w:val="2"/>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Problemas frecuentes o más comunes y maneras de resolverlos.</w:t>
      </w:r>
    </w:p>
    <w:p w:rsidR="001C45E6" w:rsidRDefault="00342287">
      <w:pPr>
        <w:numPr>
          <w:ilvl w:val="2"/>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Aplicaciones clínicas.</w:t>
      </w:r>
    </w:p>
    <w:p w:rsidR="001C45E6" w:rsidRDefault="00342287">
      <w:pPr>
        <w:numPr>
          <w:ilvl w:val="1"/>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Al concluir la capacitación el capacitador asistirá a los usuarios en una práctica con paciente real o simulado.</w:t>
      </w:r>
    </w:p>
    <w:p w:rsidR="001C45E6" w:rsidRDefault="00342287">
      <w:pPr>
        <w:numPr>
          <w:ilvl w:val="1"/>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El capacitador realizará al finalizar la capacitación una evaluación de los usuarios, con la finalidad de asegurar que el objetivo de la capacitación se haya cumplido. Así mismo se entregará una copia del listado de asistentes y de las evaluaciones realizadas al personal directivo de cada unidad.</w:t>
      </w:r>
    </w:p>
    <w:p w:rsidR="001C45E6" w:rsidRDefault="00342287">
      <w:pPr>
        <w:numPr>
          <w:ilvl w:val="1"/>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Al concluir la capacitación se deberá registrar la constancia de la capacitación (Anexo CC).</w:t>
      </w:r>
    </w:p>
    <w:p w:rsidR="001C45E6" w:rsidRDefault="001C45E6">
      <w:pPr>
        <w:tabs>
          <w:tab w:val="left" w:pos="1080"/>
        </w:tabs>
        <w:ind w:left="0" w:hanging="2"/>
        <w:jc w:val="both"/>
        <w:rPr>
          <w:rFonts w:ascii="Arial" w:eastAsia="Arial" w:hAnsi="Arial" w:cs="Arial"/>
          <w:sz w:val="20"/>
          <w:szCs w:val="20"/>
        </w:rPr>
      </w:pPr>
    </w:p>
    <w:p w:rsidR="001C45E6" w:rsidRDefault="00342287">
      <w:pPr>
        <w:numPr>
          <w:ilvl w:val="0"/>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Garantizar que existe compatibilidad entre equipos, accesorios suministrados, según corresponda (por ejemplo, entrada de cables, conectores, impedancias, etc.).</w:t>
      </w:r>
    </w:p>
    <w:p w:rsidR="001C45E6" w:rsidRDefault="001C45E6">
      <w:pPr>
        <w:tabs>
          <w:tab w:val="left" w:pos="1080"/>
        </w:tabs>
        <w:ind w:left="0" w:hanging="2"/>
        <w:jc w:val="both"/>
        <w:rPr>
          <w:rFonts w:ascii="Arial" w:eastAsia="Arial" w:hAnsi="Arial" w:cs="Arial"/>
          <w:sz w:val="20"/>
          <w:szCs w:val="20"/>
        </w:rPr>
      </w:pPr>
    </w:p>
    <w:p w:rsidR="001C45E6" w:rsidRDefault="00342287">
      <w:pPr>
        <w:numPr>
          <w:ilvl w:val="0"/>
          <w:numId w:val="1"/>
        </w:numPr>
        <w:tabs>
          <w:tab w:val="left" w:pos="1080"/>
        </w:tabs>
        <w:ind w:left="0" w:hanging="2"/>
        <w:jc w:val="both"/>
        <w:rPr>
          <w:rFonts w:ascii="Arial" w:eastAsia="Arial" w:hAnsi="Arial" w:cs="Arial"/>
          <w:sz w:val="20"/>
          <w:szCs w:val="20"/>
        </w:rPr>
      </w:pPr>
      <w:r>
        <w:rPr>
          <w:rFonts w:ascii="Arial" w:eastAsia="Arial" w:hAnsi="Arial" w:cs="Arial"/>
          <w:b/>
          <w:sz w:val="20"/>
          <w:szCs w:val="20"/>
        </w:rPr>
        <w:t>Sobre el mantenimiento</w:t>
      </w:r>
      <w:r>
        <w:rPr>
          <w:rFonts w:ascii="Arial" w:eastAsia="Arial" w:hAnsi="Arial" w:cs="Arial"/>
          <w:sz w:val="20"/>
          <w:szCs w:val="20"/>
        </w:rPr>
        <w:t>:</w:t>
      </w:r>
    </w:p>
    <w:p w:rsidR="001C45E6" w:rsidRDefault="001C45E6">
      <w:pPr>
        <w:tabs>
          <w:tab w:val="left" w:pos="1080"/>
        </w:tabs>
        <w:ind w:left="0" w:hanging="2"/>
        <w:jc w:val="both"/>
        <w:rPr>
          <w:rFonts w:ascii="Arial" w:eastAsia="Arial" w:hAnsi="Arial" w:cs="Arial"/>
          <w:sz w:val="20"/>
          <w:szCs w:val="20"/>
        </w:rPr>
      </w:pPr>
    </w:p>
    <w:p w:rsidR="001C45E6" w:rsidRDefault="00342287">
      <w:pPr>
        <w:numPr>
          <w:ilvl w:val="1"/>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En la entrega-recepción de cada partida se deberá programar el calendario de mantenimientos de conformidad con el Anexo CM.</w:t>
      </w:r>
    </w:p>
    <w:p w:rsidR="001C45E6" w:rsidRDefault="00342287">
      <w:pPr>
        <w:numPr>
          <w:ilvl w:val="1"/>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rsidR="001C45E6" w:rsidRDefault="00342287">
      <w:pPr>
        <w:numPr>
          <w:ilvl w:val="1"/>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 xml:space="preserve">Proporcionar un equipo de respaldo cuando llegue a presentarse una falla que implique que el equipo en cuestión quede fuera de servicio por más de 72 horas, a partir del reporte emitido al centro de atención. En caso de que por las características del equipo esto no sea posible y, en consecuencia, el área </w:t>
      </w:r>
      <w:r>
        <w:rPr>
          <w:rFonts w:ascii="Arial" w:eastAsia="Arial" w:hAnsi="Arial" w:cs="Arial"/>
          <w:sz w:val="20"/>
          <w:szCs w:val="20"/>
        </w:rPr>
        <w:lastRenderedPageBreak/>
        <w:t>usuaria necesite subrogar los servicios que no puede prestar debido a la falla del equipo, el proveedor se obliga a realizar el pago de tales servicios subrogados, bastando para ello que se le comunique el importe de los mismos con una relación detallada y copia de las facturas correspondientes.</w:t>
      </w:r>
    </w:p>
    <w:p w:rsidR="001C45E6" w:rsidRDefault="00342287">
      <w:pPr>
        <w:numPr>
          <w:ilvl w:val="1"/>
          <w:numId w:val="1"/>
        </w:numPr>
        <w:tabs>
          <w:tab w:val="left" w:pos="1080"/>
        </w:tabs>
        <w:ind w:left="0" w:hanging="2"/>
        <w:jc w:val="both"/>
        <w:rPr>
          <w:rFonts w:ascii="Arial" w:eastAsia="Arial" w:hAnsi="Arial" w:cs="Arial"/>
          <w:sz w:val="20"/>
          <w:szCs w:val="20"/>
        </w:rPr>
      </w:pPr>
      <w:r>
        <w:rPr>
          <w:rFonts w:ascii="Arial" w:eastAsia="Arial" w:hAnsi="Arial" w:cs="Arial"/>
          <w:sz w:val="20"/>
          <w:szCs w:val="20"/>
        </w:rPr>
        <w:t>Reposición del producto debe ser en un periodo no mayor a 48 horas posteriores a la segunda notificación de falla imputable a defectos de fabricación o materiales, sin que esto implique ningún gasto adicional al ISAPEG.</w:t>
      </w:r>
    </w:p>
    <w:p w:rsidR="001C45E6" w:rsidRDefault="001C45E6">
      <w:pPr>
        <w:tabs>
          <w:tab w:val="left" w:pos="1080"/>
        </w:tabs>
        <w:ind w:left="0" w:hanging="2"/>
        <w:jc w:val="both"/>
        <w:rPr>
          <w:rFonts w:ascii="Arial" w:eastAsia="Arial" w:hAnsi="Arial" w:cs="Arial"/>
          <w:sz w:val="20"/>
          <w:szCs w:val="20"/>
        </w:rPr>
      </w:pPr>
    </w:p>
    <w:p w:rsidR="001C45E6" w:rsidRDefault="00342287">
      <w:pPr>
        <w:numPr>
          <w:ilvl w:val="0"/>
          <w:numId w:val="1"/>
        </w:numPr>
        <w:tabs>
          <w:tab w:val="left" w:pos="1080"/>
        </w:tabs>
        <w:ind w:left="0" w:hanging="2"/>
        <w:jc w:val="both"/>
        <w:rPr>
          <w:rFonts w:ascii="Arial" w:eastAsia="Arial" w:hAnsi="Arial" w:cs="Arial"/>
          <w:sz w:val="20"/>
          <w:szCs w:val="20"/>
        </w:rPr>
      </w:pPr>
      <w:r>
        <w:rPr>
          <w:rFonts w:ascii="Arial" w:eastAsia="Arial" w:hAnsi="Arial" w:cs="Arial"/>
          <w:b/>
          <w:sz w:val="20"/>
          <w:szCs w:val="20"/>
        </w:rPr>
        <w:t>Suministrar equipos y accesorios completamente nuevos</w:t>
      </w:r>
      <w:r>
        <w:rPr>
          <w:rFonts w:ascii="Arial" w:eastAsia="Arial" w:hAnsi="Arial" w:cs="Arial"/>
          <w:sz w:val="20"/>
          <w:szCs w:val="20"/>
        </w:rPr>
        <w:t xml:space="preserve"> y que por ningún motivo se trata de equipo usado, </w:t>
      </w:r>
      <w:proofErr w:type="spellStart"/>
      <w:r>
        <w:rPr>
          <w:rFonts w:ascii="Arial" w:eastAsia="Arial" w:hAnsi="Arial" w:cs="Arial"/>
          <w:sz w:val="20"/>
          <w:szCs w:val="20"/>
        </w:rPr>
        <w:t>remanufacturado</w:t>
      </w:r>
      <w:proofErr w:type="spellEnd"/>
      <w:r>
        <w:rPr>
          <w:rFonts w:ascii="Arial" w:eastAsia="Arial" w:hAnsi="Arial" w:cs="Arial"/>
          <w:sz w:val="20"/>
          <w:szCs w:val="20"/>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1C45E6" w:rsidRDefault="001C45E6">
      <w:pPr>
        <w:tabs>
          <w:tab w:val="left" w:pos="1080"/>
        </w:tabs>
        <w:ind w:left="0" w:hanging="2"/>
        <w:jc w:val="both"/>
        <w:rPr>
          <w:rFonts w:ascii="Arial" w:eastAsia="Arial" w:hAnsi="Arial" w:cs="Arial"/>
          <w:sz w:val="20"/>
          <w:szCs w:val="20"/>
        </w:rPr>
      </w:pPr>
    </w:p>
    <w:p w:rsidR="001C45E6" w:rsidRDefault="00342287">
      <w:pPr>
        <w:numPr>
          <w:ilvl w:val="0"/>
          <w:numId w:val="1"/>
        </w:numPr>
        <w:tabs>
          <w:tab w:val="left" w:pos="1080"/>
        </w:tabs>
        <w:ind w:left="0" w:hanging="2"/>
        <w:jc w:val="both"/>
        <w:rPr>
          <w:rFonts w:ascii="Arial" w:eastAsia="Arial" w:hAnsi="Arial" w:cs="Arial"/>
          <w:sz w:val="20"/>
          <w:szCs w:val="20"/>
        </w:rPr>
      </w:pPr>
      <w:r>
        <w:rPr>
          <w:rFonts w:ascii="Arial" w:eastAsia="Arial" w:hAnsi="Arial" w:cs="Arial"/>
          <w:b/>
          <w:sz w:val="20"/>
          <w:szCs w:val="20"/>
        </w:rPr>
        <w:t>Identificar los bienes suministrados</w:t>
      </w:r>
      <w:r>
        <w:rPr>
          <w:rFonts w:ascii="Arial" w:eastAsia="Arial" w:hAnsi="Arial" w:cs="Arial"/>
          <w:sz w:val="20"/>
          <w:szCs w:val="20"/>
        </w:rPr>
        <w:t xml:space="preserve"> con etiquetas adhesivas que contengan la siguiente información por cada bien y por cada caja entregada a la unidad médica: NOMBRE DEL PROVEEDOR, TELEFONO DE CONTACTO, NUMERO DE LICITACIÓN Y PARTIDA con caracteres no menores a 1.5 cm de altura y estas se colocarán en un lugar visible. En el entendido de que la falta de cumplimiento de éste punto puede ocasionar que no sean recibidos los bienes por parte de la unidad médica y en éste caso, el ISAPEG queda libre de cualquier responsabilidad respecto a los gastos que esto genere.</w:t>
      </w:r>
    </w:p>
    <w:p w:rsidR="001C45E6" w:rsidRDefault="001C45E6">
      <w:pPr>
        <w:tabs>
          <w:tab w:val="left" w:pos="1080"/>
        </w:tabs>
        <w:ind w:left="0" w:hanging="2"/>
        <w:jc w:val="both"/>
        <w:rPr>
          <w:rFonts w:ascii="Arial" w:eastAsia="Arial" w:hAnsi="Arial" w:cs="Arial"/>
          <w:sz w:val="20"/>
          <w:szCs w:val="20"/>
        </w:rPr>
      </w:pPr>
    </w:p>
    <w:p w:rsidR="001C45E6" w:rsidRDefault="001C45E6">
      <w:pPr>
        <w:tabs>
          <w:tab w:val="left" w:pos="1080"/>
        </w:tabs>
        <w:ind w:left="0" w:hanging="2"/>
        <w:jc w:val="both"/>
        <w:rPr>
          <w:rFonts w:ascii="Arial" w:eastAsia="Arial" w:hAnsi="Arial" w:cs="Arial"/>
          <w:sz w:val="20"/>
          <w:szCs w:val="20"/>
        </w:rPr>
      </w:pPr>
    </w:p>
    <w:p w:rsidR="001C45E6" w:rsidRDefault="001C45E6">
      <w:pPr>
        <w:tabs>
          <w:tab w:val="left" w:pos="1080"/>
        </w:tabs>
        <w:ind w:left="0" w:hanging="2"/>
        <w:jc w:val="both"/>
        <w:rPr>
          <w:rFonts w:ascii="Arial" w:eastAsia="Arial" w:hAnsi="Arial" w:cs="Arial"/>
          <w:sz w:val="20"/>
          <w:szCs w:val="20"/>
        </w:rPr>
      </w:pPr>
    </w:p>
    <w:tbl>
      <w:tblPr>
        <w:tblStyle w:val="a"/>
        <w:tblW w:w="8532" w:type="dxa"/>
        <w:jc w:val="center"/>
        <w:tblInd w:w="0" w:type="dxa"/>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851"/>
        <w:gridCol w:w="3740"/>
        <w:gridCol w:w="1559"/>
        <w:gridCol w:w="1248"/>
        <w:gridCol w:w="1134"/>
      </w:tblGrid>
      <w:tr w:rsidR="001C45E6">
        <w:trPr>
          <w:trHeight w:val="317"/>
          <w:jc w:val="center"/>
        </w:trPr>
        <w:tc>
          <w:tcPr>
            <w:tcW w:w="851" w:type="dxa"/>
            <w:tcBorders>
              <w:top w:val="single" w:sz="4" w:space="0" w:color="000000"/>
              <w:bottom w:val="single" w:sz="4" w:space="0" w:color="000000"/>
            </w:tcBorders>
            <w:shd w:val="clear" w:color="auto" w:fill="E6E6E6"/>
            <w:vAlign w:val="center"/>
          </w:tcPr>
          <w:p w:rsidR="001C45E6" w:rsidRDefault="00342287">
            <w:pPr>
              <w:ind w:left="0" w:hanging="2"/>
              <w:jc w:val="center"/>
              <w:rPr>
                <w:rFonts w:ascii="Arial" w:eastAsia="Arial" w:hAnsi="Arial" w:cs="Arial"/>
                <w:sz w:val="20"/>
                <w:szCs w:val="20"/>
              </w:rPr>
            </w:pPr>
            <w:r>
              <w:rPr>
                <w:rFonts w:ascii="Arial" w:eastAsia="Arial" w:hAnsi="Arial" w:cs="Arial"/>
                <w:b/>
                <w:sz w:val="20"/>
                <w:szCs w:val="20"/>
              </w:rPr>
              <w:t>Partida</w:t>
            </w:r>
          </w:p>
        </w:tc>
        <w:tc>
          <w:tcPr>
            <w:tcW w:w="3740" w:type="dxa"/>
            <w:tcBorders>
              <w:top w:val="single" w:sz="4" w:space="0" w:color="000000"/>
              <w:bottom w:val="single" w:sz="4" w:space="0" w:color="000000"/>
            </w:tcBorders>
            <w:shd w:val="clear" w:color="auto" w:fill="E6E6E6"/>
            <w:vAlign w:val="center"/>
          </w:tcPr>
          <w:p w:rsidR="001C45E6" w:rsidRDefault="00342287">
            <w:pPr>
              <w:ind w:left="0" w:hanging="2"/>
              <w:jc w:val="center"/>
              <w:rPr>
                <w:rFonts w:ascii="Arial" w:eastAsia="Arial" w:hAnsi="Arial" w:cs="Arial"/>
                <w:sz w:val="20"/>
                <w:szCs w:val="20"/>
              </w:rPr>
            </w:pPr>
            <w:r>
              <w:rPr>
                <w:rFonts w:ascii="Arial" w:eastAsia="Arial" w:hAnsi="Arial" w:cs="Arial"/>
                <w:b/>
                <w:sz w:val="20"/>
                <w:szCs w:val="20"/>
              </w:rPr>
              <w:t>Descripción</w:t>
            </w:r>
          </w:p>
        </w:tc>
        <w:tc>
          <w:tcPr>
            <w:tcW w:w="1559" w:type="dxa"/>
            <w:tcBorders>
              <w:top w:val="single" w:sz="4" w:space="0" w:color="000000"/>
              <w:bottom w:val="single" w:sz="4" w:space="0" w:color="000000"/>
            </w:tcBorders>
            <w:shd w:val="clear" w:color="auto" w:fill="E6E6E6"/>
            <w:vAlign w:val="center"/>
          </w:tcPr>
          <w:p w:rsidR="001C45E6" w:rsidRDefault="00342287">
            <w:pPr>
              <w:ind w:left="0" w:hanging="2"/>
              <w:jc w:val="center"/>
              <w:rPr>
                <w:rFonts w:ascii="Arial" w:eastAsia="Arial" w:hAnsi="Arial" w:cs="Arial"/>
                <w:sz w:val="20"/>
                <w:szCs w:val="20"/>
              </w:rPr>
            </w:pPr>
            <w:r>
              <w:rPr>
                <w:rFonts w:ascii="Arial" w:eastAsia="Arial" w:hAnsi="Arial" w:cs="Arial"/>
                <w:b/>
                <w:sz w:val="20"/>
                <w:szCs w:val="20"/>
              </w:rPr>
              <w:t>Marca</w:t>
            </w:r>
          </w:p>
        </w:tc>
        <w:tc>
          <w:tcPr>
            <w:tcW w:w="1248" w:type="dxa"/>
            <w:tcBorders>
              <w:top w:val="single" w:sz="4" w:space="0" w:color="000000"/>
              <w:bottom w:val="single" w:sz="4" w:space="0" w:color="000000"/>
            </w:tcBorders>
            <w:shd w:val="clear" w:color="auto" w:fill="E6E6E6"/>
            <w:vAlign w:val="center"/>
          </w:tcPr>
          <w:p w:rsidR="001C45E6" w:rsidRDefault="00342287">
            <w:pPr>
              <w:ind w:left="0" w:hanging="2"/>
              <w:jc w:val="center"/>
              <w:rPr>
                <w:rFonts w:ascii="Arial" w:eastAsia="Arial" w:hAnsi="Arial" w:cs="Arial"/>
                <w:sz w:val="20"/>
                <w:szCs w:val="20"/>
              </w:rPr>
            </w:pPr>
            <w:r>
              <w:rPr>
                <w:rFonts w:ascii="Arial" w:eastAsia="Arial" w:hAnsi="Arial" w:cs="Arial"/>
                <w:b/>
                <w:sz w:val="20"/>
                <w:szCs w:val="20"/>
              </w:rPr>
              <w:t>Modelo</w:t>
            </w:r>
          </w:p>
        </w:tc>
        <w:tc>
          <w:tcPr>
            <w:tcW w:w="1134" w:type="dxa"/>
            <w:tcBorders>
              <w:top w:val="single" w:sz="4" w:space="0" w:color="000000"/>
              <w:bottom w:val="single" w:sz="4" w:space="0" w:color="000000"/>
            </w:tcBorders>
            <w:shd w:val="clear" w:color="auto" w:fill="E6E6E6"/>
            <w:vAlign w:val="center"/>
          </w:tcPr>
          <w:p w:rsidR="001C45E6" w:rsidRDefault="00342287">
            <w:pPr>
              <w:ind w:left="0" w:hanging="2"/>
              <w:jc w:val="center"/>
              <w:rPr>
                <w:rFonts w:ascii="Arial" w:eastAsia="Arial" w:hAnsi="Arial" w:cs="Arial"/>
                <w:sz w:val="20"/>
                <w:szCs w:val="20"/>
              </w:rPr>
            </w:pPr>
            <w:r>
              <w:rPr>
                <w:rFonts w:ascii="Arial" w:eastAsia="Arial" w:hAnsi="Arial" w:cs="Arial"/>
                <w:b/>
                <w:sz w:val="20"/>
                <w:szCs w:val="20"/>
              </w:rPr>
              <w:t>Cantidad</w:t>
            </w:r>
          </w:p>
        </w:tc>
      </w:tr>
      <w:tr w:rsidR="001C45E6">
        <w:trPr>
          <w:trHeight w:val="56"/>
          <w:jc w:val="center"/>
        </w:trPr>
        <w:tc>
          <w:tcPr>
            <w:tcW w:w="851" w:type="dxa"/>
            <w:tcBorders>
              <w:top w:val="single" w:sz="4" w:space="0" w:color="000000"/>
            </w:tcBorders>
          </w:tcPr>
          <w:p w:rsidR="001C45E6" w:rsidRDefault="001C45E6">
            <w:pPr>
              <w:ind w:left="0" w:hanging="2"/>
              <w:jc w:val="center"/>
              <w:rPr>
                <w:rFonts w:ascii="Arial" w:eastAsia="Arial" w:hAnsi="Arial" w:cs="Arial"/>
                <w:sz w:val="20"/>
                <w:szCs w:val="20"/>
              </w:rPr>
            </w:pPr>
          </w:p>
        </w:tc>
        <w:tc>
          <w:tcPr>
            <w:tcW w:w="3740" w:type="dxa"/>
            <w:tcBorders>
              <w:top w:val="single" w:sz="4" w:space="0" w:color="000000"/>
            </w:tcBorders>
          </w:tcPr>
          <w:p w:rsidR="001C45E6" w:rsidRDefault="001C45E6">
            <w:pPr>
              <w:ind w:left="0" w:hanging="2"/>
              <w:jc w:val="center"/>
              <w:rPr>
                <w:rFonts w:ascii="Arial" w:eastAsia="Arial" w:hAnsi="Arial" w:cs="Arial"/>
                <w:sz w:val="20"/>
                <w:szCs w:val="20"/>
              </w:rPr>
            </w:pPr>
          </w:p>
        </w:tc>
        <w:tc>
          <w:tcPr>
            <w:tcW w:w="1559" w:type="dxa"/>
            <w:tcBorders>
              <w:top w:val="single" w:sz="4" w:space="0" w:color="000000"/>
            </w:tcBorders>
          </w:tcPr>
          <w:p w:rsidR="001C45E6" w:rsidRDefault="001C45E6">
            <w:pPr>
              <w:ind w:left="0" w:hanging="2"/>
              <w:jc w:val="center"/>
              <w:rPr>
                <w:rFonts w:ascii="Arial" w:eastAsia="Arial" w:hAnsi="Arial" w:cs="Arial"/>
                <w:sz w:val="20"/>
                <w:szCs w:val="20"/>
              </w:rPr>
            </w:pPr>
          </w:p>
        </w:tc>
        <w:tc>
          <w:tcPr>
            <w:tcW w:w="1248" w:type="dxa"/>
            <w:tcBorders>
              <w:top w:val="single" w:sz="4" w:space="0" w:color="000000"/>
            </w:tcBorders>
          </w:tcPr>
          <w:p w:rsidR="001C45E6" w:rsidRDefault="001C45E6">
            <w:pPr>
              <w:ind w:left="0" w:hanging="2"/>
              <w:jc w:val="center"/>
              <w:rPr>
                <w:rFonts w:ascii="Arial" w:eastAsia="Arial" w:hAnsi="Arial" w:cs="Arial"/>
                <w:sz w:val="20"/>
                <w:szCs w:val="20"/>
              </w:rPr>
            </w:pPr>
          </w:p>
        </w:tc>
        <w:tc>
          <w:tcPr>
            <w:tcW w:w="1134" w:type="dxa"/>
            <w:tcBorders>
              <w:top w:val="single" w:sz="4" w:space="0" w:color="000000"/>
            </w:tcBorders>
          </w:tcPr>
          <w:p w:rsidR="001C45E6" w:rsidRDefault="001C45E6">
            <w:pPr>
              <w:ind w:left="0" w:hanging="2"/>
              <w:jc w:val="center"/>
              <w:rPr>
                <w:rFonts w:ascii="Arial" w:eastAsia="Arial" w:hAnsi="Arial" w:cs="Arial"/>
                <w:sz w:val="20"/>
                <w:szCs w:val="20"/>
              </w:rPr>
            </w:pPr>
          </w:p>
        </w:tc>
      </w:tr>
    </w:tbl>
    <w:p w:rsidR="001C45E6" w:rsidRDefault="001C45E6">
      <w:pPr>
        <w:ind w:left="0" w:hanging="2"/>
        <w:rPr>
          <w:rFonts w:ascii="Arial" w:eastAsia="Arial" w:hAnsi="Arial" w:cs="Arial"/>
          <w:sz w:val="20"/>
          <w:szCs w:val="20"/>
        </w:rPr>
      </w:pPr>
    </w:p>
    <w:p w:rsidR="001C45E6" w:rsidRDefault="001C45E6">
      <w:pPr>
        <w:tabs>
          <w:tab w:val="left" w:pos="1080"/>
        </w:tabs>
        <w:ind w:left="0" w:hanging="2"/>
        <w:jc w:val="both"/>
        <w:rPr>
          <w:rFonts w:ascii="Arial" w:eastAsia="Arial" w:hAnsi="Arial" w:cs="Arial"/>
          <w:sz w:val="20"/>
          <w:szCs w:val="20"/>
        </w:rPr>
      </w:pPr>
    </w:p>
    <w:p w:rsidR="001C45E6" w:rsidRDefault="001C45E6">
      <w:pPr>
        <w:tabs>
          <w:tab w:val="left" w:pos="1080"/>
        </w:tabs>
        <w:ind w:left="0" w:hanging="2"/>
        <w:jc w:val="both"/>
        <w:rPr>
          <w:rFonts w:ascii="Arial" w:eastAsia="Arial" w:hAnsi="Arial" w:cs="Arial"/>
          <w:sz w:val="20"/>
          <w:szCs w:val="20"/>
        </w:rPr>
      </w:pPr>
    </w:p>
    <w:p w:rsidR="001C45E6" w:rsidRDefault="001C45E6">
      <w:pPr>
        <w:tabs>
          <w:tab w:val="left" w:pos="1080"/>
        </w:tabs>
        <w:ind w:left="0" w:hanging="2"/>
        <w:jc w:val="both"/>
        <w:rPr>
          <w:rFonts w:ascii="Arial" w:eastAsia="Arial" w:hAnsi="Arial" w:cs="Arial"/>
          <w:sz w:val="20"/>
          <w:szCs w:val="20"/>
        </w:rPr>
      </w:pPr>
    </w:p>
    <w:p w:rsidR="001C45E6" w:rsidRDefault="001C45E6">
      <w:pPr>
        <w:tabs>
          <w:tab w:val="left" w:pos="1080"/>
        </w:tabs>
        <w:ind w:left="0" w:hanging="2"/>
        <w:jc w:val="both"/>
        <w:rPr>
          <w:rFonts w:ascii="Arial" w:eastAsia="Arial" w:hAnsi="Arial" w:cs="Arial"/>
          <w:sz w:val="20"/>
          <w:szCs w:val="20"/>
        </w:rPr>
      </w:pPr>
    </w:p>
    <w:p w:rsidR="001C45E6" w:rsidRDefault="001C45E6">
      <w:pPr>
        <w:tabs>
          <w:tab w:val="left" w:pos="1080"/>
        </w:tabs>
        <w:ind w:left="0" w:hanging="2"/>
        <w:jc w:val="both"/>
        <w:rPr>
          <w:rFonts w:ascii="Arial" w:eastAsia="Arial" w:hAnsi="Arial" w:cs="Arial"/>
          <w:sz w:val="20"/>
          <w:szCs w:val="20"/>
        </w:rPr>
      </w:pPr>
    </w:p>
    <w:p w:rsidR="001C45E6" w:rsidRDefault="00342287">
      <w:pPr>
        <w:keepNext/>
        <w:pBdr>
          <w:top w:val="nil"/>
          <w:left w:val="nil"/>
          <w:bottom w:val="nil"/>
          <w:right w:val="nil"/>
          <w:between w:val="nil"/>
        </w:pBdr>
        <w:spacing w:before="240" w:after="60" w:line="240" w:lineRule="auto"/>
        <w:ind w:left="0" w:hanging="2"/>
        <w:jc w:val="center"/>
        <w:rPr>
          <w:rFonts w:ascii="Arial" w:eastAsia="Arial" w:hAnsi="Arial" w:cs="Arial"/>
          <w:b/>
          <w:color w:val="000000"/>
          <w:sz w:val="20"/>
          <w:szCs w:val="20"/>
        </w:rPr>
      </w:pPr>
      <w:r>
        <w:rPr>
          <w:rFonts w:ascii="Arial" w:eastAsia="Arial" w:hAnsi="Arial" w:cs="Arial"/>
          <w:b/>
          <w:color w:val="000000"/>
          <w:sz w:val="20"/>
          <w:szCs w:val="20"/>
        </w:rPr>
        <w:t>A t e n t a m e n t e</w:t>
      </w:r>
    </w:p>
    <w:p w:rsidR="001C45E6" w:rsidRDefault="00342287">
      <w:pPr>
        <w:ind w:left="0" w:hanging="2"/>
        <w:jc w:val="center"/>
        <w:rPr>
          <w:rFonts w:ascii="Arial" w:eastAsia="Arial" w:hAnsi="Arial" w:cs="Arial"/>
          <w:sz w:val="20"/>
          <w:szCs w:val="20"/>
        </w:rPr>
      </w:pPr>
      <w:r>
        <w:rPr>
          <w:rFonts w:ascii="Arial" w:eastAsia="Arial" w:hAnsi="Arial" w:cs="Arial"/>
          <w:b/>
          <w:sz w:val="20"/>
          <w:szCs w:val="20"/>
        </w:rPr>
        <w:t>_________________________________________________________</w:t>
      </w:r>
    </w:p>
    <w:p w:rsidR="00390AF4" w:rsidRDefault="00342287">
      <w:pPr>
        <w:ind w:left="0" w:hanging="2"/>
        <w:jc w:val="center"/>
        <w:rPr>
          <w:rFonts w:ascii="Arial" w:eastAsia="Arial" w:hAnsi="Arial" w:cs="Arial"/>
          <w:b/>
          <w:sz w:val="20"/>
          <w:szCs w:val="20"/>
        </w:rPr>
      </w:pPr>
      <w:r>
        <w:rPr>
          <w:rFonts w:ascii="Arial" w:eastAsia="Arial" w:hAnsi="Arial" w:cs="Arial"/>
          <w:b/>
          <w:sz w:val="20"/>
          <w:szCs w:val="20"/>
        </w:rPr>
        <w:t>Nombre y Firma del Representante o Apoderado Legal</w:t>
      </w:r>
    </w:p>
    <w:p w:rsidR="00390AF4" w:rsidRDefault="00390AF4">
      <w:pPr>
        <w:suppressAutoHyphens w:val="0"/>
        <w:spacing w:line="240" w:lineRule="auto"/>
        <w:ind w:leftChars="0" w:left="0" w:firstLineChars="0" w:firstLine="0"/>
        <w:textDirection w:val="lrTb"/>
        <w:textAlignment w:val="auto"/>
        <w:outlineLvl w:val="9"/>
        <w:rPr>
          <w:rFonts w:ascii="Arial" w:eastAsia="Arial" w:hAnsi="Arial" w:cs="Arial"/>
          <w:b/>
          <w:sz w:val="20"/>
          <w:szCs w:val="20"/>
        </w:rPr>
      </w:pPr>
      <w:r>
        <w:rPr>
          <w:rFonts w:ascii="Arial" w:eastAsia="Arial" w:hAnsi="Arial" w:cs="Arial"/>
          <w:b/>
          <w:sz w:val="20"/>
          <w:szCs w:val="20"/>
        </w:rPr>
        <w:br w:type="page"/>
      </w:r>
    </w:p>
    <w:p w:rsidR="00390AF4" w:rsidRDefault="00390AF4" w:rsidP="00390AF4">
      <w:pPr>
        <w:ind w:left="0" w:hanging="2"/>
        <w:jc w:val="center"/>
        <w:rPr>
          <w:rFonts w:ascii="Arial" w:hAnsi="Arial" w:cs="Arial"/>
          <w:sz w:val="20"/>
          <w:szCs w:val="20"/>
        </w:rPr>
      </w:pPr>
      <w:r w:rsidRPr="006C703C">
        <w:rPr>
          <w:rFonts w:ascii="Arial" w:hAnsi="Arial" w:cs="Arial"/>
          <w:sz w:val="20"/>
          <w:szCs w:val="20"/>
        </w:rPr>
        <w:lastRenderedPageBreak/>
        <w:t>(PAPEL MEMBRETADO DEL LICITANTE)</w:t>
      </w:r>
    </w:p>
    <w:p w:rsidR="00390AF4" w:rsidRPr="006C703C" w:rsidRDefault="00390AF4" w:rsidP="00390AF4">
      <w:pPr>
        <w:ind w:left="0" w:hanging="2"/>
        <w:jc w:val="center"/>
        <w:rPr>
          <w:rFonts w:ascii="Arial" w:hAnsi="Arial" w:cs="Arial"/>
          <w:sz w:val="20"/>
          <w:szCs w:val="20"/>
          <w:lang w:val="es-MX"/>
        </w:rPr>
      </w:pPr>
    </w:p>
    <w:p w:rsidR="00390AF4" w:rsidRPr="00264186" w:rsidRDefault="00390AF4" w:rsidP="00390AF4">
      <w:pPr>
        <w:ind w:left="0" w:hanging="2"/>
        <w:rPr>
          <w:rFonts w:ascii="Arial" w:hAnsi="Arial" w:cs="Arial"/>
          <w:b/>
          <w:sz w:val="20"/>
          <w:szCs w:val="20"/>
        </w:rPr>
      </w:pPr>
      <w:r w:rsidRPr="00264186">
        <w:rPr>
          <w:rFonts w:ascii="Arial" w:hAnsi="Arial" w:cs="Arial"/>
          <w:b/>
          <w:sz w:val="20"/>
          <w:szCs w:val="20"/>
        </w:rPr>
        <w:t xml:space="preserve">Comité de Adquisiciones, Arrendamientos y Contratación </w:t>
      </w:r>
    </w:p>
    <w:p w:rsidR="00390AF4" w:rsidRPr="006C703C" w:rsidRDefault="00390AF4" w:rsidP="00390AF4">
      <w:pPr>
        <w:ind w:left="0" w:hanging="2"/>
        <w:rPr>
          <w:rFonts w:ascii="Arial" w:hAnsi="Arial" w:cs="Arial"/>
          <w:b/>
          <w:sz w:val="20"/>
          <w:szCs w:val="20"/>
        </w:rPr>
      </w:pPr>
      <w:proofErr w:type="gramStart"/>
      <w:r w:rsidRPr="006C703C">
        <w:rPr>
          <w:rFonts w:ascii="Arial" w:hAnsi="Arial" w:cs="Arial"/>
          <w:b/>
          <w:sz w:val="20"/>
          <w:szCs w:val="20"/>
        </w:rPr>
        <w:t>de</w:t>
      </w:r>
      <w:proofErr w:type="gramEnd"/>
      <w:r w:rsidRPr="006C703C">
        <w:rPr>
          <w:rFonts w:ascii="Arial" w:hAnsi="Arial" w:cs="Arial"/>
          <w:b/>
          <w:sz w:val="20"/>
          <w:szCs w:val="20"/>
        </w:rPr>
        <w:t xml:space="preserve"> Servicios </w:t>
      </w:r>
      <w:r>
        <w:rPr>
          <w:rFonts w:ascii="Arial" w:hAnsi="Arial" w:cs="Arial"/>
          <w:b/>
          <w:sz w:val="20"/>
          <w:szCs w:val="20"/>
        </w:rPr>
        <w:t>de la Administración Pública Estatal</w:t>
      </w:r>
      <w:r w:rsidRPr="006C703C">
        <w:rPr>
          <w:rFonts w:ascii="Arial" w:hAnsi="Arial" w:cs="Arial"/>
          <w:b/>
          <w:sz w:val="20"/>
          <w:szCs w:val="20"/>
        </w:rPr>
        <w:t>.</w:t>
      </w:r>
    </w:p>
    <w:p w:rsidR="00390AF4" w:rsidRPr="006C703C" w:rsidRDefault="00390AF4" w:rsidP="00390AF4">
      <w:pPr>
        <w:ind w:left="0" w:hanging="2"/>
        <w:rPr>
          <w:rFonts w:ascii="Arial" w:hAnsi="Arial" w:cs="Arial"/>
          <w:b/>
          <w:sz w:val="20"/>
          <w:szCs w:val="20"/>
        </w:rPr>
      </w:pPr>
      <w:r w:rsidRPr="006C703C">
        <w:rPr>
          <w:rFonts w:ascii="Arial" w:hAnsi="Arial" w:cs="Arial"/>
          <w:b/>
          <w:sz w:val="20"/>
          <w:szCs w:val="20"/>
        </w:rPr>
        <w:t>P r e s e n t e</w:t>
      </w:r>
    </w:p>
    <w:p w:rsidR="00390AF4" w:rsidRPr="006C703C" w:rsidRDefault="00390AF4" w:rsidP="00390AF4">
      <w:pPr>
        <w:ind w:left="0" w:hanging="2"/>
        <w:rPr>
          <w:rFonts w:ascii="Arial" w:hAnsi="Arial" w:cs="Arial"/>
          <w:sz w:val="20"/>
          <w:szCs w:val="20"/>
        </w:rPr>
      </w:pPr>
    </w:p>
    <w:p w:rsidR="00A033BD" w:rsidRPr="00F60175" w:rsidRDefault="00A033BD" w:rsidP="00A033BD">
      <w:pPr>
        <w:ind w:left="0" w:hanging="2"/>
        <w:jc w:val="center"/>
        <w:rPr>
          <w:rFonts w:ascii="Arial Black" w:hAnsi="Arial Black"/>
          <w:b/>
          <w:noProof/>
          <w:sz w:val="20"/>
        </w:rPr>
      </w:pPr>
      <w:r w:rsidRPr="00390AF4">
        <w:rPr>
          <w:rFonts w:ascii="Arial Black" w:hAnsi="Arial Black"/>
          <w:b/>
          <w:noProof/>
          <w:sz w:val="20"/>
        </w:rPr>
        <w:t>LICITACIÓN PÚBLICA INTERNACIONAL BAJO COBERTURA DE TRA</w:t>
      </w:r>
      <w:r>
        <w:rPr>
          <w:rFonts w:ascii="Arial Black" w:hAnsi="Arial Black"/>
          <w:b/>
          <w:noProof/>
          <w:sz w:val="20"/>
        </w:rPr>
        <w:t>T</w:t>
      </w:r>
      <w:r w:rsidR="00A77D1D">
        <w:rPr>
          <w:rFonts w:ascii="Arial Black" w:hAnsi="Arial Black"/>
          <w:b/>
          <w:noProof/>
          <w:sz w:val="20"/>
        </w:rPr>
        <w:t>ADOS PRESENCIAL NO. 40004001-011</w:t>
      </w:r>
      <w:r>
        <w:rPr>
          <w:rFonts w:ascii="Arial Black" w:hAnsi="Arial Black"/>
          <w:b/>
          <w:noProof/>
          <w:sz w:val="20"/>
        </w:rPr>
        <w:t>-21</w:t>
      </w:r>
      <w:r w:rsidRPr="00390AF4">
        <w:rPr>
          <w:rFonts w:ascii="Arial Black" w:hAnsi="Arial Black"/>
          <w:b/>
          <w:noProof/>
          <w:sz w:val="20"/>
        </w:rPr>
        <w:t xml:space="preserve"> PARA LA ADQUISICIÓN DE EQUIPO E INSTRUMENTAL MÉDICO Y DE LABORATORIO PARA EL INSTITUTO DE SALUD PÚBLICA DEL ESTADO DE GUANAJUATO</w:t>
      </w:r>
    </w:p>
    <w:p w:rsidR="00390AF4" w:rsidRPr="0098270C" w:rsidRDefault="00390AF4" w:rsidP="00390AF4">
      <w:pPr>
        <w:ind w:left="0" w:hanging="2"/>
        <w:jc w:val="center"/>
        <w:rPr>
          <w:rFonts w:ascii="Arial" w:hAnsi="Arial" w:cs="Arial"/>
          <w:sz w:val="20"/>
          <w:szCs w:val="20"/>
        </w:rPr>
      </w:pPr>
    </w:p>
    <w:p w:rsidR="00390AF4" w:rsidRPr="00BF7538" w:rsidRDefault="00390AF4" w:rsidP="00390AF4">
      <w:pPr>
        <w:pStyle w:val="Ttulo1"/>
        <w:spacing w:before="0" w:after="0" w:line="360" w:lineRule="auto"/>
        <w:ind w:left="0" w:hanging="2"/>
        <w:jc w:val="center"/>
        <w:rPr>
          <w:rFonts w:cs="Arial"/>
          <w:bCs w:val="0"/>
          <w:kern w:val="0"/>
          <w:sz w:val="20"/>
          <w:szCs w:val="20"/>
        </w:rPr>
      </w:pPr>
      <w:r w:rsidRPr="00B423CA">
        <w:rPr>
          <w:rFonts w:cs="Arial"/>
          <w:bCs w:val="0"/>
          <w:kern w:val="0"/>
          <w:sz w:val="20"/>
          <w:szCs w:val="20"/>
        </w:rPr>
        <w:t xml:space="preserve">CARTA COMPROMISO Y GARANTÍA EQUIPO AUXILIAR MÉDICO                </w:t>
      </w:r>
      <w:r>
        <w:rPr>
          <w:rFonts w:cs="Arial"/>
          <w:bCs w:val="0"/>
          <w:kern w:val="0"/>
          <w:sz w:val="20"/>
          <w:szCs w:val="20"/>
          <w:highlight w:val="lightGray"/>
        </w:rPr>
        <w:t xml:space="preserve">         </w:t>
      </w:r>
    </w:p>
    <w:p w:rsidR="00390AF4" w:rsidRPr="00F90D2B" w:rsidRDefault="00390AF4" w:rsidP="00390AF4">
      <w:pPr>
        <w:pStyle w:val="Textoindependiente2"/>
        <w:ind w:left="0" w:hanging="2"/>
        <w:rPr>
          <w:rFonts w:ascii="Arial" w:hAnsi="Arial" w:cs="Arial"/>
        </w:rPr>
      </w:pPr>
      <w:r w:rsidRPr="00F90D2B">
        <w:rPr>
          <w:rFonts w:ascii="Arial" w:hAnsi="Arial" w:cs="Arial"/>
        </w:rPr>
        <w:t>Por medio de la presente y bajo protesta de decir verdad manifestamos lo siguiente:</w:t>
      </w:r>
    </w:p>
    <w:p w:rsidR="00390AF4" w:rsidRDefault="00390AF4" w:rsidP="00390AF4">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893342">
        <w:rPr>
          <w:rFonts w:ascii="Arial" w:hAnsi="Arial" w:cs="Arial"/>
          <w:sz w:val="20"/>
          <w:szCs w:val="20"/>
        </w:rPr>
        <w:t>Garantizar los bienes entregados por el término de</w:t>
      </w:r>
      <w:r w:rsidRPr="00893342">
        <w:rPr>
          <w:rFonts w:ascii="Arial" w:hAnsi="Arial" w:cs="Arial"/>
          <w:b/>
          <w:sz w:val="20"/>
          <w:szCs w:val="20"/>
        </w:rPr>
        <w:t xml:space="preserve"> 1 año de garantía </w:t>
      </w:r>
      <w:r w:rsidRPr="00893342">
        <w:rPr>
          <w:rFonts w:ascii="Arial" w:hAnsi="Arial" w:cs="Arial"/>
          <w:sz w:val="20"/>
          <w:szCs w:val="20"/>
        </w:rPr>
        <w:t>a partir de su entrega para cubrir defectos de fabricación o de los materiales que los constituyen</w:t>
      </w:r>
    </w:p>
    <w:p w:rsidR="00390AF4" w:rsidRDefault="00390AF4" w:rsidP="00390AF4">
      <w:pPr>
        <w:tabs>
          <w:tab w:val="left" w:pos="1080"/>
        </w:tabs>
        <w:ind w:left="0" w:hanging="2"/>
        <w:jc w:val="both"/>
        <w:rPr>
          <w:rFonts w:ascii="Arial" w:hAnsi="Arial" w:cs="Arial"/>
          <w:sz w:val="20"/>
          <w:szCs w:val="20"/>
        </w:rPr>
      </w:pPr>
    </w:p>
    <w:p w:rsidR="00390AF4" w:rsidRPr="00F90D2B" w:rsidRDefault="00390AF4" w:rsidP="00390AF4">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Pr>
          <w:rFonts w:ascii="Arial" w:hAnsi="Arial" w:cs="Arial"/>
          <w:sz w:val="20"/>
          <w:szCs w:val="20"/>
        </w:rPr>
        <w:t>Que é</w:t>
      </w:r>
      <w:r w:rsidRPr="00F90D2B">
        <w:rPr>
          <w:rFonts w:ascii="Arial" w:hAnsi="Arial" w:cs="Arial"/>
          <w:sz w:val="20"/>
          <w:szCs w:val="20"/>
        </w:rPr>
        <w:t>sta garantía implica la reparación del equipo a satisfacción del usuario, o en su defecto</w:t>
      </w:r>
      <w:r w:rsidRPr="00F90D2B">
        <w:rPr>
          <w:rFonts w:ascii="Arial" w:hAnsi="Arial" w:cs="Arial"/>
          <w:b/>
          <w:sz w:val="20"/>
          <w:szCs w:val="20"/>
        </w:rPr>
        <w:t>, la reposición del producto</w:t>
      </w:r>
      <w:r w:rsidRPr="00F90D2B">
        <w:rPr>
          <w:rFonts w:ascii="Arial" w:hAnsi="Arial" w:cs="Arial"/>
          <w:sz w:val="20"/>
          <w:szCs w:val="20"/>
        </w:rPr>
        <w:t xml:space="preserve"> en un periodo no mayor a 48 horas posteriores a la segunda notificación de falla imputable a defectos de fabricación o materiales, sin que esto implique ningún gasto adicional al ISAPEG.</w:t>
      </w:r>
    </w:p>
    <w:p w:rsidR="00390AF4" w:rsidRPr="00F90D2B" w:rsidRDefault="00390AF4" w:rsidP="00390AF4">
      <w:pPr>
        <w:tabs>
          <w:tab w:val="num" w:pos="240"/>
          <w:tab w:val="left" w:pos="1080"/>
        </w:tabs>
        <w:ind w:left="0" w:hanging="2"/>
        <w:jc w:val="both"/>
        <w:rPr>
          <w:rFonts w:ascii="Arial" w:hAnsi="Arial" w:cs="Arial"/>
          <w:sz w:val="20"/>
          <w:szCs w:val="20"/>
        </w:rPr>
      </w:pPr>
    </w:p>
    <w:p w:rsidR="00390AF4" w:rsidRPr="005870CD" w:rsidRDefault="00390AF4" w:rsidP="00390AF4">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5870CD">
        <w:rPr>
          <w:rFonts w:ascii="Arial" w:hAnsi="Arial" w:cs="Arial"/>
          <w:b/>
          <w:sz w:val="20"/>
          <w:szCs w:val="20"/>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390AF4" w:rsidRPr="005870CD" w:rsidRDefault="00390AF4" w:rsidP="00390AF4">
      <w:pPr>
        <w:tabs>
          <w:tab w:val="left" w:pos="1080"/>
        </w:tabs>
        <w:ind w:left="0" w:hanging="2"/>
        <w:jc w:val="both"/>
        <w:rPr>
          <w:rFonts w:ascii="Arial" w:hAnsi="Arial" w:cs="Arial"/>
          <w:sz w:val="20"/>
          <w:szCs w:val="20"/>
        </w:rPr>
      </w:pPr>
    </w:p>
    <w:p w:rsidR="00390AF4" w:rsidRDefault="00390AF4" w:rsidP="00390AF4">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F90D2B">
        <w:rPr>
          <w:rFonts w:ascii="Arial" w:hAnsi="Arial" w:cs="Arial"/>
          <w:b/>
          <w:sz w:val="20"/>
          <w:szCs w:val="20"/>
        </w:rPr>
        <w:t>Suministrar equipos y accesorios completamente nuevos</w:t>
      </w:r>
      <w:r w:rsidRPr="00F90D2B">
        <w:rPr>
          <w:rFonts w:ascii="Arial" w:hAnsi="Arial" w:cs="Arial"/>
          <w:sz w:val="20"/>
          <w:szCs w:val="20"/>
        </w:rPr>
        <w:t xml:space="preserve"> y que por ningún motivo se trata de equipo usado, </w:t>
      </w:r>
      <w:proofErr w:type="spellStart"/>
      <w:r w:rsidRPr="00F90D2B">
        <w:rPr>
          <w:rFonts w:ascii="Arial" w:hAnsi="Arial" w:cs="Arial"/>
          <w:sz w:val="20"/>
          <w:szCs w:val="20"/>
        </w:rPr>
        <w:t>remanufacturado</w:t>
      </w:r>
      <w:proofErr w:type="spellEnd"/>
      <w:r w:rsidRPr="00F90D2B">
        <w:rPr>
          <w:rFonts w:ascii="Arial" w:hAnsi="Arial" w:cs="Arial"/>
          <w:sz w:val="20"/>
          <w:szCs w:val="20"/>
        </w:rPr>
        <w:t xml:space="preserve"> o que haya sido previamente utilizado para exhibiciones o demostraciones.</w:t>
      </w:r>
    </w:p>
    <w:p w:rsidR="00390AF4" w:rsidRDefault="00390AF4" w:rsidP="00390AF4">
      <w:pPr>
        <w:pStyle w:val="Prrafodelista"/>
        <w:ind w:left="0" w:hanging="2"/>
        <w:rPr>
          <w:rFonts w:ascii="Arial" w:hAnsi="Arial" w:cs="Arial"/>
          <w:sz w:val="20"/>
          <w:szCs w:val="20"/>
        </w:rPr>
      </w:pPr>
    </w:p>
    <w:p w:rsidR="00390AF4" w:rsidRDefault="00390AF4" w:rsidP="00390AF4">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5870CD">
        <w:rPr>
          <w:rFonts w:ascii="Arial" w:hAnsi="Arial" w:cs="Arial"/>
          <w:sz w:val="20"/>
          <w:szCs w:val="20"/>
        </w:rPr>
        <w:t>Que los productos entregados cumplirán con las especificaciones de calidad del anexo de las bases de licitación de éste evento.</w:t>
      </w:r>
    </w:p>
    <w:p w:rsidR="00390AF4" w:rsidRPr="00F90D2B" w:rsidRDefault="00390AF4" w:rsidP="00390AF4">
      <w:pPr>
        <w:tabs>
          <w:tab w:val="num" w:pos="240"/>
          <w:tab w:val="left" w:pos="1080"/>
        </w:tabs>
        <w:ind w:left="0" w:hanging="2"/>
        <w:jc w:val="both"/>
        <w:rPr>
          <w:rFonts w:ascii="Arial" w:hAnsi="Arial" w:cs="Arial"/>
          <w:sz w:val="20"/>
          <w:szCs w:val="20"/>
        </w:rPr>
      </w:pPr>
    </w:p>
    <w:p w:rsidR="00390AF4" w:rsidRDefault="00390AF4" w:rsidP="00390AF4">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F90D2B">
        <w:rPr>
          <w:rFonts w:ascii="Arial" w:hAnsi="Arial" w:cs="Arial"/>
          <w:b/>
          <w:sz w:val="20"/>
          <w:szCs w:val="20"/>
        </w:rPr>
        <w:t>Identificar los bienes suministrados</w:t>
      </w:r>
      <w:r w:rsidRPr="00F90D2B">
        <w:rPr>
          <w:rFonts w:ascii="Arial" w:hAnsi="Arial" w:cs="Arial"/>
          <w:sz w:val="20"/>
          <w:szCs w:val="20"/>
        </w:rPr>
        <w:t xml:space="preserve"> con etiquetas adhesivas que contengan la siguiente información por cada bien y por cada caja entregada al almacén: NOMBRE DEL PROVEEDOR, NUMERO DE LICITACIÓN Y PARTIDA con caracteres no menores a 1.5 cm de altura y estas se colocarán en un lugar visible en cada uno de los empaques individuales. En el entendido de que la falta de cumplimiento de éste punto puede ocasionar que no sean recibidos los bienes por parte del almacén y en éste caso, el ISAPEG queda libre de cualquier responsabilidad respecto a los gastos que esto genere.</w:t>
      </w:r>
    </w:p>
    <w:p w:rsidR="00390AF4" w:rsidRDefault="00390AF4" w:rsidP="00390AF4">
      <w:pPr>
        <w:pStyle w:val="Prrafodelista"/>
        <w:ind w:left="0" w:hanging="2"/>
        <w:rPr>
          <w:rFonts w:ascii="Arial" w:hAnsi="Arial" w:cs="Arial"/>
          <w:sz w:val="20"/>
          <w:szCs w:val="20"/>
        </w:rPr>
      </w:pPr>
    </w:p>
    <w:p w:rsidR="00390AF4" w:rsidRPr="00C24540" w:rsidRDefault="00390AF4" w:rsidP="00390AF4">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C24540">
        <w:rPr>
          <w:rFonts w:ascii="Arial" w:hAnsi="Arial" w:cs="Arial"/>
          <w:b/>
          <w:sz w:val="20"/>
          <w:szCs w:val="20"/>
        </w:rPr>
        <w:t xml:space="preserve">Deberá entregar a la Dirección de Ingeniería Biomédica </w:t>
      </w:r>
      <w:r w:rsidRPr="00C24540">
        <w:rPr>
          <w:rFonts w:ascii="Arial" w:hAnsi="Arial" w:cs="Arial"/>
          <w:sz w:val="20"/>
          <w:szCs w:val="20"/>
        </w:rPr>
        <w:t>copia de la carátula de Ficha de recepción, debidamente firmados y con sello de la unidad receptora, en formato digital.</w:t>
      </w:r>
    </w:p>
    <w:p w:rsidR="00390AF4" w:rsidRPr="00286911" w:rsidRDefault="00390AF4" w:rsidP="00390AF4">
      <w:pPr>
        <w:pStyle w:val="Textoindependiente"/>
        <w:ind w:left="0" w:hanging="2"/>
        <w:rPr>
          <w:rFonts w:ascii="Arial" w:hAnsi="Arial" w:cs="Arial"/>
          <w:sz w:val="20"/>
          <w:szCs w:val="20"/>
        </w:rPr>
      </w:pPr>
    </w:p>
    <w:tbl>
      <w:tblPr>
        <w:tblW w:w="7656"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36"/>
      </w:tblGrid>
      <w:tr w:rsidR="00390AF4" w:rsidRPr="00286911" w:rsidTr="00A55F3E">
        <w:trPr>
          <w:trHeight w:val="317"/>
          <w:jc w:val="center"/>
        </w:trPr>
        <w:tc>
          <w:tcPr>
            <w:tcW w:w="1134" w:type="dxa"/>
            <w:tcBorders>
              <w:top w:val="single" w:sz="4" w:space="0" w:color="auto"/>
              <w:bottom w:val="single" w:sz="4" w:space="0" w:color="auto"/>
            </w:tcBorders>
            <w:shd w:val="pct10" w:color="auto" w:fill="FFFFFF"/>
            <w:vAlign w:val="center"/>
          </w:tcPr>
          <w:p w:rsidR="00390AF4" w:rsidRPr="00286911" w:rsidRDefault="00390AF4" w:rsidP="00A55F3E">
            <w:pPr>
              <w:ind w:left="0" w:hanging="2"/>
              <w:jc w:val="center"/>
              <w:rPr>
                <w:rFonts w:ascii="Arial" w:hAnsi="Arial" w:cs="Arial"/>
                <w:b/>
                <w:sz w:val="20"/>
                <w:szCs w:val="20"/>
              </w:rPr>
            </w:pPr>
            <w:r w:rsidRPr="00286911">
              <w:rPr>
                <w:rFonts w:ascii="Arial" w:hAnsi="Arial" w:cs="Arial"/>
                <w:b/>
                <w:sz w:val="20"/>
                <w:szCs w:val="20"/>
              </w:rPr>
              <w:t>Partida</w:t>
            </w:r>
          </w:p>
        </w:tc>
        <w:tc>
          <w:tcPr>
            <w:tcW w:w="2437" w:type="dxa"/>
            <w:tcBorders>
              <w:top w:val="single" w:sz="4" w:space="0" w:color="auto"/>
              <w:bottom w:val="single" w:sz="4" w:space="0" w:color="auto"/>
            </w:tcBorders>
            <w:shd w:val="pct10" w:color="auto" w:fill="FFFFFF"/>
            <w:vAlign w:val="center"/>
          </w:tcPr>
          <w:p w:rsidR="00390AF4" w:rsidRPr="00286911" w:rsidRDefault="00390AF4" w:rsidP="00A55F3E">
            <w:pPr>
              <w:ind w:left="0" w:hanging="2"/>
              <w:jc w:val="center"/>
              <w:rPr>
                <w:rFonts w:ascii="Arial" w:hAnsi="Arial" w:cs="Arial"/>
                <w:b/>
                <w:sz w:val="20"/>
                <w:szCs w:val="20"/>
              </w:rPr>
            </w:pPr>
            <w:r w:rsidRPr="00286911">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390AF4" w:rsidRPr="00286911" w:rsidRDefault="00390AF4" w:rsidP="00A55F3E">
            <w:pPr>
              <w:ind w:left="0" w:hanging="2"/>
              <w:jc w:val="center"/>
              <w:rPr>
                <w:rFonts w:ascii="Arial" w:hAnsi="Arial" w:cs="Arial"/>
                <w:b/>
                <w:sz w:val="20"/>
                <w:szCs w:val="20"/>
              </w:rPr>
            </w:pPr>
            <w:r w:rsidRPr="00286911">
              <w:rPr>
                <w:rFonts w:ascii="Arial" w:hAnsi="Arial" w:cs="Arial"/>
                <w:b/>
                <w:sz w:val="20"/>
                <w:szCs w:val="20"/>
              </w:rPr>
              <w:t>Marca</w:t>
            </w:r>
          </w:p>
        </w:tc>
        <w:tc>
          <w:tcPr>
            <w:tcW w:w="1390" w:type="dxa"/>
            <w:tcBorders>
              <w:top w:val="single" w:sz="4" w:space="0" w:color="auto"/>
              <w:bottom w:val="single" w:sz="4" w:space="0" w:color="auto"/>
            </w:tcBorders>
            <w:shd w:val="pct10" w:color="auto" w:fill="FFFFFF"/>
            <w:vAlign w:val="center"/>
          </w:tcPr>
          <w:p w:rsidR="00390AF4" w:rsidRPr="00286911" w:rsidRDefault="00390AF4" w:rsidP="00A55F3E">
            <w:pPr>
              <w:ind w:left="0" w:hanging="2"/>
              <w:jc w:val="center"/>
              <w:rPr>
                <w:rFonts w:ascii="Arial" w:hAnsi="Arial" w:cs="Arial"/>
                <w:b/>
                <w:sz w:val="20"/>
                <w:szCs w:val="20"/>
              </w:rPr>
            </w:pPr>
            <w:r w:rsidRPr="00286911">
              <w:rPr>
                <w:rFonts w:ascii="Arial" w:hAnsi="Arial" w:cs="Arial"/>
                <w:b/>
                <w:sz w:val="20"/>
                <w:szCs w:val="20"/>
              </w:rPr>
              <w:t>Modelo</w:t>
            </w:r>
          </w:p>
        </w:tc>
        <w:tc>
          <w:tcPr>
            <w:tcW w:w="1136" w:type="dxa"/>
            <w:tcBorders>
              <w:top w:val="single" w:sz="4" w:space="0" w:color="auto"/>
              <w:bottom w:val="single" w:sz="4" w:space="0" w:color="auto"/>
            </w:tcBorders>
            <w:shd w:val="pct10" w:color="auto" w:fill="FFFFFF"/>
            <w:vAlign w:val="center"/>
          </w:tcPr>
          <w:p w:rsidR="00390AF4" w:rsidRPr="00286911" w:rsidRDefault="00390AF4" w:rsidP="00A55F3E">
            <w:pPr>
              <w:ind w:left="0" w:hanging="2"/>
              <w:jc w:val="center"/>
              <w:rPr>
                <w:rFonts w:ascii="Arial" w:hAnsi="Arial" w:cs="Arial"/>
                <w:b/>
                <w:sz w:val="20"/>
                <w:szCs w:val="20"/>
              </w:rPr>
            </w:pPr>
            <w:r w:rsidRPr="00286911">
              <w:rPr>
                <w:rFonts w:ascii="Arial" w:hAnsi="Arial" w:cs="Arial"/>
                <w:b/>
                <w:sz w:val="20"/>
                <w:szCs w:val="20"/>
              </w:rPr>
              <w:t>Cantidad</w:t>
            </w:r>
          </w:p>
        </w:tc>
      </w:tr>
      <w:tr w:rsidR="00390AF4" w:rsidRPr="00286911" w:rsidTr="00A55F3E">
        <w:trPr>
          <w:trHeight w:val="56"/>
          <w:jc w:val="center"/>
        </w:trPr>
        <w:tc>
          <w:tcPr>
            <w:tcW w:w="1134" w:type="dxa"/>
            <w:tcBorders>
              <w:top w:val="single" w:sz="4" w:space="0" w:color="auto"/>
            </w:tcBorders>
          </w:tcPr>
          <w:p w:rsidR="00390AF4" w:rsidRPr="00264186" w:rsidRDefault="00390AF4" w:rsidP="00A55F3E">
            <w:pPr>
              <w:ind w:left="0" w:hanging="2"/>
              <w:jc w:val="center"/>
              <w:rPr>
                <w:rFonts w:ascii="Arial" w:hAnsi="Arial" w:cs="Arial"/>
                <w:b/>
                <w:sz w:val="20"/>
                <w:szCs w:val="20"/>
              </w:rPr>
            </w:pPr>
          </w:p>
        </w:tc>
        <w:tc>
          <w:tcPr>
            <w:tcW w:w="2437" w:type="dxa"/>
            <w:tcBorders>
              <w:top w:val="single" w:sz="4" w:space="0" w:color="auto"/>
            </w:tcBorders>
          </w:tcPr>
          <w:p w:rsidR="00390AF4" w:rsidRPr="00286911" w:rsidRDefault="00390AF4" w:rsidP="00A55F3E">
            <w:pPr>
              <w:ind w:left="0" w:hanging="2"/>
              <w:jc w:val="center"/>
              <w:rPr>
                <w:rFonts w:ascii="Arial" w:hAnsi="Arial" w:cs="Arial"/>
                <w:b/>
                <w:sz w:val="20"/>
                <w:szCs w:val="20"/>
              </w:rPr>
            </w:pPr>
          </w:p>
        </w:tc>
        <w:tc>
          <w:tcPr>
            <w:tcW w:w="1559" w:type="dxa"/>
            <w:tcBorders>
              <w:top w:val="single" w:sz="4" w:space="0" w:color="auto"/>
            </w:tcBorders>
          </w:tcPr>
          <w:p w:rsidR="00390AF4" w:rsidRPr="00286911" w:rsidRDefault="00390AF4" w:rsidP="00A55F3E">
            <w:pPr>
              <w:ind w:left="0" w:hanging="2"/>
              <w:jc w:val="center"/>
              <w:rPr>
                <w:rFonts w:ascii="Arial" w:hAnsi="Arial" w:cs="Arial"/>
                <w:b/>
                <w:sz w:val="20"/>
                <w:szCs w:val="20"/>
              </w:rPr>
            </w:pPr>
          </w:p>
        </w:tc>
        <w:tc>
          <w:tcPr>
            <w:tcW w:w="1390" w:type="dxa"/>
            <w:tcBorders>
              <w:top w:val="single" w:sz="4" w:space="0" w:color="auto"/>
            </w:tcBorders>
          </w:tcPr>
          <w:p w:rsidR="00390AF4" w:rsidRPr="00286911" w:rsidRDefault="00390AF4" w:rsidP="00A55F3E">
            <w:pPr>
              <w:ind w:left="0" w:hanging="2"/>
              <w:jc w:val="center"/>
              <w:rPr>
                <w:rFonts w:ascii="Arial" w:hAnsi="Arial" w:cs="Arial"/>
                <w:b/>
                <w:sz w:val="20"/>
                <w:szCs w:val="20"/>
              </w:rPr>
            </w:pPr>
          </w:p>
        </w:tc>
        <w:tc>
          <w:tcPr>
            <w:tcW w:w="1136" w:type="dxa"/>
            <w:tcBorders>
              <w:top w:val="single" w:sz="4" w:space="0" w:color="auto"/>
            </w:tcBorders>
          </w:tcPr>
          <w:p w:rsidR="00390AF4" w:rsidRPr="00286911" w:rsidRDefault="00390AF4" w:rsidP="00A55F3E">
            <w:pPr>
              <w:ind w:left="0" w:hanging="2"/>
              <w:jc w:val="center"/>
              <w:rPr>
                <w:rFonts w:ascii="Arial" w:hAnsi="Arial" w:cs="Arial"/>
                <w:b/>
                <w:sz w:val="20"/>
                <w:szCs w:val="20"/>
              </w:rPr>
            </w:pPr>
          </w:p>
        </w:tc>
      </w:tr>
    </w:tbl>
    <w:p w:rsidR="00390AF4" w:rsidRDefault="00390AF4" w:rsidP="00390AF4">
      <w:pPr>
        <w:pStyle w:val="Ttulo1"/>
        <w:ind w:left="0" w:hanging="2"/>
        <w:jc w:val="center"/>
        <w:rPr>
          <w:rFonts w:cs="Arial"/>
          <w:sz w:val="20"/>
          <w:szCs w:val="20"/>
          <w:lang w:val="fr-FR"/>
        </w:rPr>
      </w:pPr>
    </w:p>
    <w:p w:rsidR="00390AF4" w:rsidRPr="00286911" w:rsidRDefault="00390AF4" w:rsidP="00390AF4">
      <w:pPr>
        <w:pStyle w:val="Ttulo1"/>
        <w:ind w:left="0" w:hanging="2"/>
        <w:jc w:val="center"/>
        <w:rPr>
          <w:rFonts w:cs="Arial"/>
          <w:sz w:val="20"/>
          <w:szCs w:val="20"/>
          <w:lang w:val="fr-FR"/>
        </w:rPr>
      </w:pPr>
      <w:r w:rsidRPr="00286911">
        <w:rPr>
          <w:rFonts w:cs="Arial"/>
          <w:sz w:val="20"/>
          <w:szCs w:val="20"/>
          <w:lang w:val="fr-FR"/>
        </w:rPr>
        <w:t>A t en t a m en t e</w:t>
      </w:r>
    </w:p>
    <w:p w:rsidR="00390AF4" w:rsidRPr="00286911" w:rsidRDefault="00390AF4" w:rsidP="00390AF4">
      <w:pPr>
        <w:ind w:left="0" w:hanging="2"/>
        <w:jc w:val="center"/>
        <w:rPr>
          <w:rFonts w:ascii="Arial" w:hAnsi="Arial" w:cs="Arial"/>
          <w:b/>
          <w:sz w:val="20"/>
          <w:szCs w:val="20"/>
        </w:rPr>
      </w:pPr>
      <w:r w:rsidRPr="00286911">
        <w:rPr>
          <w:rFonts w:ascii="Arial" w:hAnsi="Arial" w:cs="Arial"/>
          <w:b/>
          <w:sz w:val="20"/>
          <w:szCs w:val="20"/>
        </w:rPr>
        <w:t>____________________________________________</w:t>
      </w:r>
    </w:p>
    <w:p w:rsidR="00390AF4" w:rsidRPr="001C4C85" w:rsidRDefault="00390AF4" w:rsidP="00390AF4">
      <w:pPr>
        <w:ind w:left="0" w:hanging="2"/>
        <w:jc w:val="center"/>
        <w:rPr>
          <w:rFonts w:ascii="Arial" w:hAnsi="Arial" w:cs="Arial"/>
          <w:b/>
          <w:sz w:val="20"/>
          <w:szCs w:val="20"/>
        </w:rPr>
      </w:pPr>
      <w:r w:rsidRPr="00286911">
        <w:rPr>
          <w:rFonts w:ascii="Arial" w:hAnsi="Arial" w:cs="Arial"/>
          <w:b/>
          <w:sz w:val="20"/>
          <w:szCs w:val="20"/>
        </w:rPr>
        <w:t>Nombre</w:t>
      </w:r>
      <w:r>
        <w:rPr>
          <w:rFonts w:ascii="Arial" w:hAnsi="Arial" w:cs="Arial"/>
          <w:b/>
          <w:sz w:val="20"/>
          <w:szCs w:val="20"/>
        </w:rPr>
        <w:t xml:space="preserve"> y Firma del Representante o Apoderado Legal</w:t>
      </w:r>
    </w:p>
    <w:p w:rsidR="001C45E6" w:rsidRDefault="001C45E6">
      <w:pPr>
        <w:ind w:left="0" w:hanging="2"/>
        <w:jc w:val="center"/>
        <w:rPr>
          <w:rFonts w:ascii="Arial" w:eastAsia="Arial" w:hAnsi="Arial" w:cs="Arial"/>
          <w:sz w:val="20"/>
          <w:szCs w:val="20"/>
        </w:rPr>
      </w:pPr>
    </w:p>
    <w:p w:rsidR="001C45E6" w:rsidRDefault="001C45E6">
      <w:pPr>
        <w:ind w:left="0" w:hanging="2"/>
        <w:jc w:val="center"/>
        <w:rPr>
          <w:rFonts w:ascii="Arial" w:eastAsia="Arial" w:hAnsi="Arial" w:cs="Arial"/>
          <w:sz w:val="20"/>
          <w:szCs w:val="20"/>
        </w:rPr>
      </w:pPr>
    </w:p>
    <w:p w:rsidR="001C45E6" w:rsidRDefault="001C45E6">
      <w:pPr>
        <w:ind w:left="0" w:hanging="2"/>
        <w:jc w:val="center"/>
        <w:rPr>
          <w:rFonts w:ascii="Arial" w:eastAsia="Arial" w:hAnsi="Arial" w:cs="Arial"/>
          <w:sz w:val="20"/>
          <w:szCs w:val="20"/>
        </w:rPr>
      </w:pPr>
    </w:p>
    <w:p w:rsidR="001C45E6" w:rsidRDefault="001C45E6">
      <w:pPr>
        <w:ind w:left="0" w:hanging="2"/>
        <w:jc w:val="center"/>
        <w:rPr>
          <w:rFonts w:ascii="Arial" w:eastAsia="Arial" w:hAnsi="Arial" w:cs="Arial"/>
          <w:sz w:val="20"/>
          <w:szCs w:val="20"/>
        </w:rPr>
      </w:pPr>
    </w:p>
    <w:p w:rsidR="001C45E6" w:rsidRDefault="001C45E6">
      <w:pPr>
        <w:ind w:left="0" w:hanging="2"/>
        <w:jc w:val="center"/>
        <w:rPr>
          <w:rFonts w:ascii="Arial" w:eastAsia="Arial" w:hAnsi="Arial" w:cs="Arial"/>
          <w:sz w:val="20"/>
          <w:szCs w:val="20"/>
        </w:rPr>
      </w:pPr>
    </w:p>
    <w:p w:rsidR="00346442" w:rsidRDefault="00346442" w:rsidP="00346442">
      <w:pPr>
        <w:ind w:left="0" w:hanging="2"/>
        <w:jc w:val="center"/>
        <w:rPr>
          <w:rFonts w:ascii="Arial" w:hAnsi="Arial" w:cs="Arial"/>
          <w:sz w:val="20"/>
          <w:szCs w:val="20"/>
        </w:rPr>
      </w:pPr>
    </w:p>
    <w:p w:rsidR="00346442" w:rsidRDefault="00346442" w:rsidP="00346442">
      <w:pPr>
        <w:ind w:left="0" w:hanging="2"/>
        <w:jc w:val="center"/>
        <w:rPr>
          <w:rFonts w:ascii="Arial" w:hAnsi="Arial" w:cs="Arial"/>
          <w:sz w:val="20"/>
          <w:szCs w:val="20"/>
        </w:rPr>
      </w:pPr>
    </w:p>
    <w:p w:rsidR="00346442" w:rsidRDefault="00346442" w:rsidP="00346442">
      <w:pPr>
        <w:ind w:left="0" w:hanging="2"/>
        <w:jc w:val="center"/>
        <w:rPr>
          <w:rFonts w:ascii="Arial" w:hAnsi="Arial" w:cs="Arial"/>
          <w:sz w:val="20"/>
          <w:szCs w:val="20"/>
        </w:rPr>
      </w:pPr>
    </w:p>
    <w:p w:rsidR="00346442" w:rsidRPr="006C703C" w:rsidRDefault="00346442" w:rsidP="00346442">
      <w:pPr>
        <w:ind w:left="0" w:hanging="2"/>
        <w:jc w:val="center"/>
        <w:rPr>
          <w:rFonts w:ascii="Arial" w:hAnsi="Arial" w:cs="Arial"/>
          <w:sz w:val="20"/>
          <w:szCs w:val="20"/>
          <w:lang w:val="es-MX"/>
        </w:rPr>
      </w:pPr>
      <w:r w:rsidRPr="006C703C">
        <w:rPr>
          <w:rFonts w:ascii="Arial" w:hAnsi="Arial" w:cs="Arial"/>
          <w:sz w:val="20"/>
          <w:szCs w:val="20"/>
        </w:rPr>
        <w:t>(PAPEL MEMBRETADO DEL LICITANTE)</w:t>
      </w:r>
    </w:p>
    <w:p w:rsidR="00346442" w:rsidRPr="008E2C85" w:rsidRDefault="00346442" w:rsidP="00346442">
      <w:pPr>
        <w:ind w:left="0" w:hanging="2"/>
        <w:rPr>
          <w:rFonts w:ascii="Arial" w:hAnsi="Arial" w:cs="Arial"/>
          <w:b/>
          <w:sz w:val="20"/>
          <w:szCs w:val="20"/>
        </w:rPr>
      </w:pPr>
    </w:p>
    <w:p w:rsidR="00346442" w:rsidRPr="00264186" w:rsidRDefault="00346442" w:rsidP="00346442">
      <w:pPr>
        <w:ind w:left="0" w:hanging="2"/>
        <w:rPr>
          <w:rFonts w:ascii="Arial" w:hAnsi="Arial" w:cs="Arial"/>
          <w:b/>
          <w:sz w:val="20"/>
          <w:szCs w:val="20"/>
        </w:rPr>
      </w:pPr>
      <w:r w:rsidRPr="00264186">
        <w:rPr>
          <w:rFonts w:ascii="Arial" w:hAnsi="Arial" w:cs="Arial"/>
          <w:b/>
          <w:sz w:val="20"/>
          <w:szCs w:val="20"/>
        </w:rPr>
        <w:t xml:space="preserve">Comité de Adquisiciones, Arrendamientos y Contratación </w:t>
      </w:r>
    </w:p>
    <w:p w:rsidR="00346442" w:rsidRPr="006C703C" w:rsidRDefault="00346442" w:rsidP="00346442">
      <w:pPr>
        <w:ind w:left="0" w:hanging="2"/>
        <w:rPr>
          <w:rFonts w:ascii="Arial" w:hAnsi="Arial" w:cs="Arial"/>
          <w:b/>
          <w:sz w:val="20"/>
          <w:szCs w:val="20"/>
        </w:rPr>
      </w:pPr>
      <w:proofErr w:type="gramStart"/>
      <w:r w:rsidRPr="006C703C">
        <w:rPr>
          <w:rFonts w:ascii="Arial" w:hAnsi="Arial" w:cs="Arial"/>
          <w:b/>
          <w:sz w:val="20"/>
          <w:szCs w:val="20"/>
        </w:rPr>
        <w:t>de</w:t>
      </w:r>
      <w:proofErr w:type="gramEnd"/>
      <w:r w:rsidRPr="006C703C">
        <w:rPr>
          <w:rFonts w:ascii="Arial" w:hAnsi="Arial" w:cs="Arial"/>
          <w:b/>
          <w:sz w:val="20"/>
          <w:szCs w:val="20"/>
        </w:rPr>
        <w:t xml:space="preserve"> Servicios </w:t>
      </w:r>
      <w:r>
        <w:rPr>
          <w:rFonts w:ascii="Arial" w:hAnsi="Arial" w:cs="Arial"/>
          <w:b/>
          <w:sz w:val="20"/>
          <w:szCs w:val="20"/>
        </w:rPr>
        <w:t>de la Administración Pública Estatal</w:t>
      </w:r>
      <w:r w:rsidRPr="006C703C">
        <w:rPr>
          <w:rFonts w:ascii="Arial" w:hAnsi="Arial" w:cs="Arial"/>
          <w:b/>
          <w:sz w:val="20"/>
          <w:szCs w:val="20"/>
        </w:rPr>
        <w:t>.</w:t>
      </w:r>
    </w:p>
    <w:p w:rsidR="00346442" w:rsidRPr="006C703C" w:rsidRDefault="00346442" w:rsidP="00346442">
      <w:pPr>
        <w:ind w:left="0" w:hanging="2"/>
        <w:rPr>
          <w:rFonts w:ascii="Arial" w:hAnsi="Arial" w:cs="Arial"/>
          <w:b/>
          <w:sz w:val="20"/>
          <w:szCs w:val="20"/>
        </w:rPr>
      </w:pPr>
      <w:r w:rsidRPr="006C703C">
        <w:rPr>
          <w:rFonts w:ascii="Arial" w:hAnsi="Arial" w:cs="Arial"/>
          <w:b/>
          <w:sz w:val="20"/>
          <w:szCs w:val="20"/>
        </w:rPr>
        <w:t>P r e s e n t e</w:t>
      </w:r>
    </w:p>
    <w:p w:rsidR="00346442" w:rsidRDefault="00346442" w:rsidP="00346442">
      <w:pPr>
        <w:ind w:left="0" w:hanging="2"/>
      </w:pPr>
    </w:p>
    <w:p w:rsidR="00A033BD" w:rsidRPr="00F60175" w:rsidRDefault="00A033BD" w:rsidP="00A033BD">
      <w:pPr>
        <w:ind w:left="0" w:hanging="2"/>
        <w:jc w:val="center"/>
        <w:rPr>
          <w:rFonts w:ascii="Arial Black" w:hAnsi="Arial Black"/>
          <w:b/>
          <w:noProof/>
          <w:sz w:val="20"/>
        </w:rPr>
      </w:pPr>
      <w:r w:rsidRPr="00390AF4">
        <w:rPr>
          <w:rFonts w:ascii="Arial Black" w:hAnsi="Arial Black"/>
          <w:b/>
          <w:noProof/>
          <w:sz w:val="20"/>
        </w:rPr>
        <w:t>LICITACIÓN PÚBLICA INTERNACIONAL BAJO COBERTURA DE TRA</w:t>
      </w:r>
      <w:r>
        <w:rPr>
          <w:rFonts w:ascii="Arial Black" w:hAnsi="Arial Black"/>
          <w:b/>
          <w:noProof/>
          <w:sz w:val="20"/>
        </w:rPr>
        <w:t>T</w:t>
      </w:r>
      <w:r w:rsidR="00A77D1D">
        <w:rPr>
          <w:rFonts w:ascii="Arial Black" w:hAnsi="Arial Black"/>
          <w:b/>
          <w:noProof/>
          <w:sz w:val="20"/>
        </w:rPr>
        <w:t>ADOS PRESENCIAL NO. 40004001-011</w:t>
      </w:r>
      <w:r>
        <w:rPr>
          <w:rFonts w:ascii="Arial Black" w:hAnsi="Arial Black"/>
          <w:b/>
          <w:noProof/>
          <w:sz w:val="20"/>
        </w:rPr>
        <w:t>-21</w:t>
      </w:r>
      <w:r w:rsidRPr="00390AF4">
        <w:rPr>
          <w:rFonts w:ascii="Arial Black" w:hAnsi="Arial Black"/>
          <w:b/>
          <w:noProof/>
          <w:sz w:val="20"/>
        </w:rPr>
        <w:t xml:space="preserve"> PARA LA ADQUISICIÓN DE EQUIPO E INSTRUMENTAL MÉDICO Y DE LABORATORIO PARA EL INSTITUTO DE SALUD PÚBLICA DEL ESTADO DE GUANAJUATO</w:t>
      </w:r>
    </w:p>
    <w:p w:rsidR="00346442" w:rsidRDefault="00346442" w:rsidP="00346442">
      <w:pPr>
        <w:pStyle w:val="Ttulo1"/>
        <w:spacing w:before="0" w:after="0" w:line="360" w:lineRule="auto"/>
        <w:ind w:left="0" w:hanging="2"/>
        <w:rPr>
          <w:rFonts w:cs="Arial"/>
          <w:bCs w:val="0"/>
          <w:kern w:val="0"/>
          <w:sz w:val="20"/>
          <w:szCs w:val="20"/>
        </w:rPr>
      </w:pPr>
    </w:p>
    <w:p w:rsidR="00346442" w:rsidRPr="00B463C8" w:rsidRDefault="00346442" w:rsidP="00346442">
      <w:pPr>
        <w:pStyle w:val="Ttulo1"/>
        <w:spacing w:before="0" w:after="0" w:line="360" w:lineRule="auto"/>
        <w:ind w:left="0" w:hanging="2"/>
        <w:jc w:val="center"/>
        <w:rPr>
          <w:rFonts w:cs="Arial"/>
          <w:bCs w:val="0"/>
          <w:kern w:val="0"/>
          <w:sz w:val="20"/>
          <w:szCs w:val="20"/>
        </w:rPr>
      </w:pPr>
      <w:r w:rsidRPr="00B463C8">
        <w:rPr>
          <w:rFonts w:cs="Arial"/>
          <w:bCs w:val="0"/>
          <w:kern w:val="0"/>
          <w:sz w:val="20"/>
          <w:szCs w:val="20"/>
        </w:rPr>
        <w:t>CARTA COMPROMISO Y GARANTÍA EQUIPO MÉDICO Y DE LABORATORIO (GENERAL)</w:t>
      </w:r>
    </w:p>
    <w:p w:rsidR="00346442" w:rsidRPr="00450AB2" w:rsidRDefault="00346442" w:rsidP="00346442">
      <w:pPr>
        <w:pStyle w:val="Textoindependiente2"/>
        <w:spacing w:after="0" w:line="360" w:lineRule="auto"/>
        <w:ind w:left="0" w:hanging="2"/>
        <w:jc w:val="both"/>
        <w:rPr>
          <w:rFonts w:ascii="Arial" w:hAnsi="Arial" w:cs="Arial"/>
        </w:rPr>
      </w:pPr>
      <w:r w:rsidRPr="00450AB2">
        <w:rPr>
          <w:rFonts w:ascii="Arial" w:hAnsi="Arial" w:cs="Arial"/>
        </w:rPr>
        <w:t>Por medio de la presente y bajo protesta de decir verdad manifestamos que en caso de resultar adjudicados nos comprometemos a:</w:t>
      </w:r>
    </w:p>
    <w:p w:rsidR="00346442" w:rsidRPr="00450AB2" w:rsidRDefault="00346442" w:rsidP="0034644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450AB2">
        <w:rPr>
          <w:rFonts w:ascii="Arial" w:hAnsi="Arial" w:cs="Arial"/>
          <w:sz w:val="20"/>
          <w:szCs w:val="20"/>
        </w:rPr>
        <w:t xml:space="preserve">Que el equipo ofertado cuenta con </w:t>
      </w:r>
      <w:r w:rsidRPr="00450AB2">
        <w:rPr>
          <w:rFonts w:ascii="Arial" w:hAnsi="Arial" w:cs="Arial"/>
          <w:b/>
          <w:sz w:val="20"/>
          <w:szCs w:val="20"/>
        </w:rPr>
        <w:t>1 año de garantía</w:t>
      </w:r>
      <w:r w:rsidRPr="00450AB2">
        <w:rPr>
          <w:rFonts w:ascii="Arial" w:hAnsi="Arial" w:cs="Arial"/>
          <w:sz w:val="20"/>
          <w:szCs w:val="20"/>
        </w:rPr>
        <w:t xml:space="preserve"> a partir de la instalación y puesta en marcha, por defectos de fabricación, materiales y/o instalación.</w:t>
      </w:r>
    </w:p>
    <w:p w:rsidR="00346442" w:rsidRPr="00450AB2" w:rsidRDefault="00346442" w:rsidP="00346442">
      <w:pPr>
        <w:tabs>
          <w:tab w:val="num" w:pos="240"/>
          <w:tab w:val="left" w:pos="1080"/>
        </w:tabs>
        <w:ind w:left="0" w:hanging="2"/>
        <w:jc w:val="both"/>
        <w:rPr>
          <w:rFonts w:ascii="Arial" w:hAnsi="Arial" w:cs="Arial"/>
          <w:sz w:val="20"/>
          <w:szCs w:val="20"/>
        </w:rPr>
      </w:pPr>
    </w:p>
    <w:p w:rsidR="00346442" w:rsidRPr="00450AB2" w:rsidRDefault="00346442" w:rsidP="0034644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450AB2">
        <w:rPr>
          <w:rFonts w:ascii="Arial" w:hAnsi="Arial" w:cs="Arial"/>
          <w:b/>
          <w:sz w:val="20"/>
          <w:szCs w:val="20"/>
        </w:rPr>
        <w:t>Que se realizará la entrega física en las unidades que el ISAPEG designe par</w:t>
      </w:r>
      <w:r>
        <w:rPr>
          <w:rFonts w:ascii="Arial" w:hAnsi="Arial" w:cs="Arial"/>
          <w:b/>
          <w:sz w:val="20"/>
          <w:szCs w:val="20"/>
        </w:rPr>
        <w:t>a ello de acuerdo a las bases.</w:t>
      </w:r>
      <w:r w:rsidRPr="00450AB2">
        <w:rPr>
          <w:rFonts w:ascii="Arial" w:hAnsi="Arial" w:cs="Arial"/>
          <w:b/>
          <w:sz w:val="20"/>
          <w:szCs w:val="20"/>
        </w:rPr>
        <w:t xml:space="preserve"> Por lo tanto, los gastos derivados de esta actividad incluyendo el material, herramientas e insumos que sean requeridos serán absorbidos por nosotros. </w:t>
      </w:r>
    </w:p>
    <w:p w:rsidR="00346442" w:rsidRPr="00450AB2" w:rsidRDefault="00346442" w:rsidP="00346442">
      <w:pPr>
        <w:tabs>
          <w:tab w:val="num" w:pos="240"/>
          <w:tab w:val="left" w:pos="1080"/>
        </w:tabs>
        <w:ind w:left="0" w:hanging="2"/>
        <w:jc w:val="both"/>
        <w:rPr>
          <w:rFonts w:ascii="Arial" w:hAnsi="Arial" w:cs="Arial"/>
          <w:sz w:val="20"/>
          <w:szCs w:val="20"/>
        </w:rPr>
      </w:pPr>
    </w:p>
    <w:p w:rsidR="00346442" w:rsidRPr="00450AB2" w:rsidRDefault="00346442" w:rsidP="0034644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450AB2">
        <w:rPr>
          <w:rFonts w:ascii="Arial" w:hAnsi="Arial" w:cs="Arial"/>
          <w:sz w:val="20"/>
          <w:szCs w:val="20"/>
        </w:rPr>
        <w:t xml:space="preserve">Que se entregaran, junto con los equipos, la siguiente documentación: </w:t>
      </w:r>
    </w:p>
    <w:p w:rsidR="00346442" w:rsidRPr="00450AB2" w:rsidRDefault="00346442" w:rsidP="00346442">
      <w:pPr>
        <w:tabs>
          <w:tab w:val="left" w:pos="1080"/>
        </w:tabs>
        <w:ind w:left="0" w:hanging="2"/>
        <w:jc w:val="both"/>
        <w:rPr>
          <w:rFonts w:ascii="Arial" w:hAnsi="Arial" w:cs="Arial"/>
          <w:b/>
          <w:sz w:val="20"/>
          <w:szCs w:val="20"/>
        </w:rPr>
      </w:pPr>
    </w:p>
    <w:p w:rsidR="00346442" w:rsidRPr="00450AB2" w:rsidRDefault="00346442" w:rsidP="00346442">
      <w:pPr>
        <w:numPr>
          <w:ilvl w:val="1"/>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450AB2">
        <w:rPr>
          <w:rFonts w:ascii="Arial" w:hAnsi="Arial" w:cs="Arial"/>
          <w:b/>
          <w:sz w:val="20"/>
          <w:szCs w:val="20"/>
        </w:rPr>
        <w:t>Unidad hospitalaria:</w:t>
      </w:r>
    </w:p>
    <w:p w:rsidR="00346442" w:rsidRPr="00450AB2" w:rsidRDefault="00346442" w:rsidP="00346442">
      <w:pPr>
        <w:numPr>
          <w:ilvl w:val="2"/>
          <w:numId w:val="4"/>
        </w:numPr>
        <w:tabs>
          <w:tab w:val="clear" w:pos="2160"/>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450AB2">
        <w:rPr>
          <w:rFonts w:ascii="Arial" w:hAnsi="Arial" w:cs="Arial"/>
          <w:b/>
          <w:sz w:val="20"/>
          <w:szCs w:val="20"/>
        </w:rPr>
        <w:t xml:space="preserve">Manual de Operación </w:t>
      </w:r>
      <w:r w:rsidRPr="00450AB2">
        <w:rPr>
          <w:rFonts w:ascii="Arial" w:hAnsi="Arial" w:cs="Arial"/>
          <w:sz w:val="20"/>
          <w:szCs w:val="20"/>
        </w:rPr>
        <w:t>original</w:t>
      </w:r>
      <w:r w:rsidRPr="00450AB2">
        <w:rPr>
          <w:rFonts w:ascii="Arial" w:hAnsi="Arial" w:cs="Arial"/>
          <w:b/>
          <w:sz w:val="20"/>
          <w:szCs w:val="20"/>
        </w:rPr>
        <w:t xml:space="preserve"> </w:t>
      </w:r>
      <w:r w:rsidRPr="00450AB2">
        <w:rPr>
          <w:rFonts w:ascii="Arial" w:hAnsi="Arial" w:cs="Arial"/>
          <w:sz w:val="20"/>
          <w:szCs w:val="20"/>
        </w:rPr>
        <w:t>(1 por equipo) en el idioma de origen y traducción simple al español.</w:t>
      </w:r>
    </w:p>
    <w:p w:rsidR="00346442" w:rsidRPr="00450AB2" w:rsidRDefault="00346442" w:rsidP="00346442">
      <w:pPr>
        <w:numPr>
          <w:ilvl w:val="2"/>
          <w:numId w:val="4"/>
        </w:numPr>
        <w:tabs>
          <w:tab w:val="clear" w:pos="2160"/>
          <w:tab w:val="left" w:pos="1080"/>
          <w:tab w:val="num" w:pos="1843"/>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450AB2">
        <w:rPr>
          <w:rFonts w:ascii="Arial" w:hAnsi="Arial" w:cs="Arial"/>
          <w:b/>
          <w:sz w:val="20"/>
          <w:szCs w:val="20"/>
        </w:rPr>
        <w:t>Lista de precios de accesorios, consumibles y refacciones que emplea el equipo</w:t>
      </w:r>
      <w:r w:rsidRPr="00450AB2">
        <w:rPr>
          <w:rFonts w:ascii="Arial" w:hAnsi="Arial" w:cs="Arial"/>
          <w:sz w:val="20"/>
          <w:szCs w:val="20"/>
        </w:rPr>
        <w:t xml:space="preserve">, debidamente identificados con número de parte. </w:t>
      </w:r>
    </w:p>
    <w:p w:rsidR="00346442" w:rsidRPr="00450AB2" w:rsidRDefault="00346442" w:rsidP="00346442">
      <w:pPr>
        <w:tabs>
          <w:tab w:val="left" w:pos="1080"/>
        </w:tabs>
        <w:ind w:left="0" w:hanging="2"/>
        <w:jc w:val="both"/>
        <w:rPr>
          <w:rFonts w:ascii="Arial" w:hAnsi="Arial" w:cs="Arial"/>
          <w:b/>
          <w:sz w:val="20"/>
          <w:szCs w:val="20"/>
        </w:rPr>
      </w:pPr>
    </w:p>
    <w:p w:rsidR="00346442" w:rsidRPr="00450AB2" w:rsidRDefault="00346442" w:rsidP="00346442">
      <w:pPr>
        <w:numPr>
          <w:ilvl w:val="1"/>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450AB2">
        <w:rPr>
          <w:rFonts w:ascii="Arial" w:hAnsi="Arial" w:cs="Arial"/>
          <w:b/>
          <w:sz w:val="20"/>
          <w:szCs w:val="20"/>
        </w:rPr>
        <w:t>Dirección de Ingeniería Biomédica:</w:t>
      </w:r>
    </w:p>
    <w:p w:rsidR="00346442" w:rsidRPr="00450AB2" w:rsidRDefault="00346442" w:rsidP="00346442">
      <w:pPr>
        <w:numPr>
          <w:ilvl w:val="2"/>
          <w:numId w:val="4"/>
        </w:numPr>
        <w:tabs>
          <w:tab w:val="clear" w:pos="2160"/>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450AB2">
        <w:rPr>
          <w:rFonts w:ascii="Arial" w:hAnsi="Arial" w:cs="Arial"/>
          <w:b/>
          <w:sz w:val="20"/>
          <w:szCs w:val="20"/>
        </w:rPr>
        <w:t xml:space="preserve">Manual de Operación </w:t>
      </w:r>
      <w:r w:rsidRPr="00450AB2">
        <w:rPr>
          <w:rFonts w:ascii="Arial" w:hAnsi="Arial" w:cs="Arial"/>
          <w:sz w:val="20"/>
          <w:szCs w:val="20"/>
        </w:rPr>
        <w:t>original</w:t>
      </w:r>
      <w:r w:rsidRPr="00450AB2">
        <w:rPr>
          <w:rFonts w:ascii="Arial" w:hAnsi="Arial" w:cs="Arial"/>
          <w:b/>
          <w:sz w:val="20"/>
          <w:szCs w:val="20"/>
        </w:rPr>
        <w:t xml:space="preserve"> </w:t>
      </w:r>
      <w:r w:rsidRPr="00450AB2">
        <w:rPr>
          <w:rFonts w:ascii="Arial" w:hAnsi="Arial" w:cs="Arial"/>
          <w:sz w:val="20"/>
          <w:szCs w:val="20"/>
        </w:rPr>
        <w:t>(1 por equipo) en el idioma de origen y traducción simple al español.</w:t>
      </w:r>
    </w:p>
    <w:p w:rsidR="00346442" w:rsidRPr="00450AB2" w:rsidRDefault="00346442" w:rsidP="00346442">
      <w:pPr>
        <w:numPr>
          <w:ilvl w:val="2"/>
          <w:numId w:val="4"/>
        </w:numPr>
        <w:tabs>
          <w:tab w:val="clear" w:pos="2160"/>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450AB2">
        <w:rPr>
          <w:rFonts w:ascii="Arial" w:hAnsi="Arial" w:cs="Arial"/>
          <w:b/>
          <w:sz w:val="20"/>
          <w:szCs w:val="20"/>
        </w:rPr>
        <w:t>Lista de precios de accesorios, consumibles y refacciones que emplea el equipo</w:t>
      </w:r>
      <w:r w:rsidRPr="00450AB2">
        <w:rPr>
          <w:rFonts w:ascii="Arial" w:hAnsi="Arial" w:cs="Arial"/>
          <w:sz w:val="20"/>
          <w:szCs w:val="20"/>
        </w:rPr>
        <w:t xml:space="preserve">, debidamente identificados con número de parte. </w:t>
      </w:r>
    </w:p>
    <w:p w:rsidR="00346442" w:rsidRPr="00370D23" w:rsidRDefault="00346442" w:rsidP="00346442">
      <w:pPr>
        <w:numPr>
          <w:ilvl w:val="2"/>
          <w:numId w:val="4"/>
        </w:numPr>
        <w:tabs>
          <w:tab w:val="clear" w:pos="2160"/>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370D23">
        <w:rPr>
          <w:rFonts w:ascii="Arial" w:hAnsi="Arial" w:cs="Arial"/>
          <w:b/>
          <w:sz w:val="20"/>
          <w:szCs w:val="20"/>
        </w:rPr>
        <w:t>Copia de la carátula de Ficha de recepción, debidamente firmados y con sello de la unidad receptora.</w:t>
      </w:r>
    </w:p>
    <w:p w:rsidR="00346442" w:rsidRPr="00370D23" w:rsidRDefault="00346442" w:rsidP="00346442">
      <w:pPr>
        <w:numPr>
          <w:ilvl w:val="2"/>
          <w:numId w:val="4"/>
        </w:numPr>
        <w:tabs>
          <w:tab w:val="clear" w:pos="2160"/>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370D23">
        <w:rPr>
          <w:rFonts w:ascii="Arial" w:hAnsi="Arial" w:cs="Arial"/>
          <w:b/>
          <w:sz w:val="20"/>
          <w:szCs w:val="20"/>
        </w:rPr>
        <w:t>La documentación enlistada anteriormente deberá ser entregada en formato digital.</w:t>
      </w:r>
    </w:p>
    <w:p w:rsidR="00346442" w:rsidRPr="00450AB2" w:rsidRDefault="00346442" w:rsidP="00346442">
      <w:pPr>
        <w:tabs>
          <w:tab w:val="num" w:pos="240"/>
          <w:tab w:val="left" w:pos="1080"/>
        </w:tabs>
        <w:ind w:left="0" w:hanging="2"/>
        <w:jc w:val="both"/>
        <w:rPr>
          <w:rFonts w:ascii="Arial" w:hAnsi="Arial" w:cs="Arial"/>
          <w:sz w:val="20"/>
          <w:szCs w:val="20"/>
        </w:rPr>
      </w:pPr>
    </w:p>
    <w:p w:rsidR="00346442" w:rsidRPr="00450AB2" w:rsidRDefault="00346442" w:rsidP="0034644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450AB2">
        <w:rPr>
          <w:rFonts w:ascii="Arial" w:hAnsi="Arial" w:cs="Arial"/>
          <w:sz w:val="20"/>
          <w:szCs w:val="20"/>
        </w:rPr>
        <w:t>Garantizar que existe compatibilidad entre equipos, accesorios suministrados, según corresponda (por ejemplo, entrada de cables, conectores, impedancias, etc.).</w:t>
      </w:r>
    </w:p>
    <w:p w:rsidR="00346442" w:rsidRPr="00450AB2" w:rsidRDefault="00346442" w:rsidP="00346442">
      <w:pPr>
        <w:tabs>
          <w:tab w:val="left" w:pos="1080"/>
        </w:tabs>
        <w:ind w:left="0" w:hanging="2"/>
        <w:jc w:val="both"/>
        <w:rPr>
          <w:rFonts w:ascii="Arial" w:hAnsi="Arial" w:cs="Arial"/>
          <w:sz w:val="20"/>
          <w:szCs w:val="20"/>
          <w:highlight w:val="red"/>
        </w:rPr>
      </w:pPr>
    </w:p>
    <w:p w:rsidR="00346442" w:rsidRPr="00450AB2" w:rsidRDefault="00346442" w:rsidP="0034644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450AB2">
        <w:rPr>
          <w:rFonts w:ascii="Arial" w:hAnsi="Arial" w:cs="Arial"/>
          <w:b/>
          <w:sz w:val="20"/>
          <w:szCs w:val="20"/>
        </w:rPr>
        <w:t>Suministrar equipos y accesorios completamente nuevos</w:t>
      </w:r>
      <w:r w:rsidRPr="00450AB2">
        <w:rPr>
          <w:rFonts w:ascii="Arial" w:hAnsi="Arial" w:cs="Arial"/>
          <w:sz w:val="20"/>
          <w:szCs w:val="20"/>
        </w:rPr>
        <w:t xml:space="preserve"> y que por ningún motivo se trata de equipo usado, </w:t>
      </w:r>
      <w:proofErr w:type="spellStart"/>
      <w:r w:rsidRPr="00450AB2">
        <w:rPr>
          <w:rFonts w:ascii="Arial" w:hAnsi="Arial" w:cs="Arial"/>
          <w:sz w:val="20"/>
          <w:szCs w:val="20"/>
        </w:rPr>
        <w:t>remanufacturado</w:t>
      </w:r>
      <w:proofErr w:type="spellEnd"/>
      <w:r w:rsidRPr="00450AB2">
        <w:rPr>
          <w:rFonts w:ascii="Arial" w:hAnsi="Arial" w:cs="Arial"/>
          <w:sz w:val="20"/>
          <w:szCs w:val="20"/>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346442" w:rsidRPr="00450AB2" w:rsidRDefault="00346442" w:rsidP="00346442">
      <w:pPr>
        <w:tabs>
          <w:tab w:val="num" w:pos="240"/>
          <w:tab w:val="left" w:pos="1080"/>
        </w:tabs>
        <w:ind w:left="0" w:hanging="2"/>
        <w:jc w:val="both"/>
        <w:rPr>
          <w:rFonts w:ascii="Arial" w:hAnsi="Arial" w:cs="Arial"/>
          <w:sz w:val="20"/>
          <w:szCs w:val="20"/>
        </w:rPr>
      </w:pPr>
    </w:p>
    <w:p w:rsidR="00346442" w:rsidRDefault="00346442" w:rsidP="0034644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450AB2">
        <w:rPr>
          <w:rFonts w:ascii="Arial" w:hAnsi="Arial" w:cs="Arial"/>
          <w:b/>
          <w:sz w:val="20"/>
          <w:szCs w:val="20"/>
        </w:rPr>
        <w:t>Identificar los bienes suministrados</w:t>
      </w:r>
      <w:r w:rsidRPr="00450AB2">
        <w:rPr>
          <w:rFonts w:ascii="Arial" w:hAnsi="Arial" w:cs="Arial"/>
          <w:sz w:val="20"/>
          <w:szCs w:val="20"/>
        </w:rPr>
        <w:t xml:space="preserve"> con etiquetas adhesivas que contengan la siguiente información por cada empaque entregado a la unidad médica: NOMBRE DEL PROVEEDOR, TELEFONO DE CONTACTO, NUMERO DE LICITACIÓN Y PARTIDA con caracteres no menores a 1.5 cm de altura y estas se colocarán en un lugar visible. En el entendido de que la falta de cumplimiento de éste punto puede ocasionar que no sean recibidos los bienes por parte de la unidad médica y en éste caso, el ISAPEG queda libre de cualquier responsabilidad respecto a los gastos que esto genere.</w:t>
      </w:r>
    </w:p>
    <w:p w:rsidR="00346442" w:rsidRDefault="00346442" w:rsidP="00346442">
      <w:pPr>
        <w:pStyle w:val="Prrafodelista"/>
        <w:ind w:left="0" w:hanging="2"/>
        <w:rPr>
          <w:rFonts w:ascii="Arial" w:hAnsi="Arial" w:cs="Arial"/>
          <w:sz w:val="20"/>
          <w:szCs w:val="20"/>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346442" w:rsidRPr="006C703C" w:rsidTr="00A55F3E">
        <w:trPr>
          <w:trHeight w:val="317"/>
          <w:jc w:val="center"/>
        </w:trPr>
        <w:tc>
          <w:tcPr>
            <w:tcW w:w="851" w:type="dxa"/>
            <w:tcBorders>
              <w:top w:val="single" w:sz="4" w:space="0" w:color="auto"/>
              <w:bottom w:val="single" w:sz="4" w:space="0" w:color="auto"/>
            </w:tcBorders>
            <w:shd w:val="pct10" w:color="auto" w:fill="FFFFFF"/>
            <w:vAlign w:val="center"/>
          </w:tcPr>
          <w:p w:rsidR="00346442" w:rsidRPr="00B605C9" w:rsidRDefault="00346442" w:rsidP="00A55F3E">
            <w:pPr>
              <w:ind w:left="0" w:hanging="2"/>
              <w:jc w:val="center"/>
              <w:rPr>
                <w:rFonts w:ascii="Arial" w:hAnsi="Arial" w:cs="Arial"/>
                <w:b/>
                <w:sz w:val="20"/>
                <w:szCs w:val="20"/>
              </w:rPr>
            </w:pPr>
            <w:r w:rsidRPr="00B605C9">
              <w:rPr>
                <w:rFonts w:ascii="Arial" w:hAnsi="Arial" w:cs="Arial"/>
                <w:b/>
                <w:sz w:val="20"/>
                <w:szCs w:val="20"/>
              </w:rPr>
              <w:lastRenderedPageBreak/>
              <w:t>Partida</w:t>
            </w:r>
          </w:p>
        </w:tc>
        <w:tc>
          <w:tcPr>
            <w:tcW w:w="3740" w:type="dxa"/>
            <w:tcBorders>
              <w:top w:val="single" w:sz="4" w:space="0" w:color="auto"/>
              <w:bottom w:val="single" w:sz="4" w:space="0" w:color="auto"/>
            </w:tcBorders>
            <w:shd w:val="pct10" w:color="auto" w:fill="FFFFFF"/>
            <w:vAlign w:val="center"/>
          </w:tcPr>
          <w:p w:rsidR="00346442" w:rsidRPr="00B605C9" w:rsidRDefault="00346442" w:rsidP="00A55F3E">
            <w:pPr>
              <w:ind w:left="0" w:hanging="2"/>
              <w:jc w:val="center"/>
              <w:rPr>
                <w:rFonts w:ascii="Arial" w:hAnsi="Arial" w:cs="Arial"/>
                <w:b/>
                <w:sz w:val="20"/>
                <w:szCs w:val="20"/>
              </w:rPr>
            </w:pPr>
            <w:r w:rsidRPr="00B605C9">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346442" w:rsidRPr="00B605C9" w:rsidRDefault="00346442" w:rsidP="00A55F3E">
            <w:pPr>
              <w:ind w:left="0" w:hanging="2"/>
              <w:jc w:val="center"/>
              <w:rPr>
                <w:rFonts w:ascii="Arial" w:hAnsi="Arial" w:cs="Arial"/>
                <w:b/>
                <w:sz w:val="20"/>
                <w:szCs w:val="20"/>
              </w:rPr>
            </w:pPr>
            <w:r w:rsidRPr="00B605C9">
              <w:rPr>
                <w:rFonts w:ascii="Arial" w:hAnsi="Arial" w:cs="Arial"/>
                <w:b/>
                <w:sz w:val="20"/>
                <w:szCs w:val="20"/>
              </w:rPr>
              <w:t>Marca</w:t>
            </w:r>
          </w:p>
        </w:tc>
        <w:tc>
          <w:tcPr>
            <w:tcW w:w="1248" w:type="dxa"/>
            <w:tcBorders>
              <w:top w:val="single" w:sz="4" w:space="0" w:color="auto"/>
              <w:bottom w:val="single" w:sz="4" w:space="0" w:color="auto"/>
            </w:tcBorders>
            <w:shd w:val="pct10" w:color="auto" w:fill="FFFFFF"/>
            <w:vAlign w:val="center"/>
          </w:tcPr>
          <w:p w:rsidR="00346442" w:rsidRPr="00B605C9" w:rsidRDefault="00346442" w:rsidP="00A55F3E">
            <w:pPr>
              <w:ind w:left="0" w:hanging="2"/>
              <w:jc w:val="center"/>
              <w:rPr>
                <w:rFonts w:ascii="Arial" w:hAnsi="Arial" w:cs="Arial"/>
                <w:b/>
                <w:sz w:val="20"/>
                <w:szCs w:val="20"/>
              </w:rPr>
            </w:pPr>
            <w:r w:rsidRPr="00B605C9">
              <w:rPr>
                <w:rFonts w:ascii="Arial" w:hAnsi="Arial" w:cs="Arial"/>
                <w:b/>
                <w:sz w:val="20"/>
                <w:szCs w:val="20"/>
              </w:rPr>
              <w:t>Modelo</w:t>
            </w:r>
          </w:p>
        </w:tc>
        <w:tc>
          <w:tcPr>
            <w:tcW w:w="1134" w:type="dxa"/>
            <w:tcBorders>
              <w:top w:val="single" w:sz="4" w:space="0" w:color="auto"/>
              <w:bottom w:val="single" w:sz="4" w:space="0" w:color="auto"/>
            </w:tcBorders>
            <w:shd w:val="pct10" w:color="auto" w:fill="FFFFFF"/>
            <w:vAlign w:val="center"/>
          </w:tcPr>
          <w:p w:rsidR="00346442" w:rsidRPr="00B605C9" w:rsidRDefault="00346442" w:rsidP="00A55F3E">
            <w:pPr>
              <w:ind w:left="0" w:hanging="2"/>
              <w:jc w:val="center"/>
              <w:rPr>
                <w:rFonts w:ascii="Arial" w:hAnsi="Arial" w:cs="Arial"/>
                <w:b/>
                <w:sz w:val="20"/>
                <w:szCs w:val="20"/>
              </w:rPr>
            </w:pPr>
            <w:r w:rsidRPr="00B605C9">
              <w:rPr>
                <w:rFonts w:ascii="Arial" w:hAnsi="Arial" w:cs="Arial"/>
                <w:b/>
                <w:sz w:val="20"/>
                <w:szCs w:val="20"/>
              </w:rPr>
              <w:t>Cantidad</w:t>
            </w:r>
          </w:p>
        </w:tc>
      </w:tr>
      <w:tr w:rsidR="00346442" w:rsidRPr="006C703C" w:rsidTr="00A55F3E">
        <w:trPr>
          <w:trHeight w:val="56"/>
          <w:jc w:val="center"/>
        </w:trPr>
        <w:tc>
          <w:tcPr>
            <w:tcW w:w="851" w:type="dxa"/>
            <w:tcBorders>
              <w:top w:val="single" w:sz="4" w:space="0" w:color="auto"/>
            </w:tcBorders>
          </w:tcPr>
          <w:p w:rsidR="00346442" w:rsidRPr="00051443" w:rsidRDefault="00346442" w:rsidP="00A55F3E">
            <w:pPr>
              <w:ind w:left="0" w:hanging="2"/>
              <w:jc w:val="center"/>
              <w:rPr>
                <w:rFonts w:ascii="Arial" w:hAnsi="Arial" w:cs="Arial"/>
                <w:b/>
                <w:sz w:val="20"/>
                <w:szCs w:val="20"/>
              </w:rPr>
            </w:pPr>
          </w:p>
        </w:tc>
        <w:tc>
          <w:tcPr>
            <w:tcW w:w="3740" w:type="dxa"/>
            <w:tcBorders>
              <w:top w:val="single" w:sz="4" w:space="0" w:color="auto"/>
            </w:tcBorders>
          </w:tcPr>
          <w:p w:rsidR="00346442" w:rsidRPr="00D21B14" w:rsidRDefault="00346442" w:rsidP="00A55F3E">
            <w:pPr>
              <w:ind w:left="0" w:hanging="2"/>
              <w:jc w:val="center"/>
              <w:rPr>
                <w:rFonts w:ascii="Arial" w:hAnsi="Arial" w:cs="Arial"/>
                <w:b/>
                <w:sz w:val="20"/>
                <w:szCs w:val="20"/>
              </w:rPr>
            </w:pPr>
          </w:p>
        </w:tc>
        <w:tc>
          <w:tcPr>
            <w:tcW w:w="1559" w:type="dxa"/>
            <w:tcBorders>
              <w:top w:val="single" w:sz="4" w:space="0" w:color="auto"/>
            </w:tcBorders>
          </w:tcPr>
          <w:p w:rsidR="00346442" w:rsidRPr="00264186" w:rsidRDefault="00346442" w:rsidP="00A55F3E">
            <w:pPr>
              <w:ind w:left="0" w:hanging="2"/>
              <w:jc w:val="center"/>
              <w:rPr>
                <w:rFonts w:ascii="Arial" w:hAnsi="Arial" w:cs="Arial"/>
                <w:b/>
                <w:sz w:val="20"/>
                <w:szCs w:val="20"/>
              </w:rPr>
            </w:pPr>
          </w:p>
        </w:tc>
        <w:tc>
          <w:tcPr>
            <w:tcW w:w="1248" w:type="dxa"/>
            <w:tcBorders>
              <w:top w:val="single" w:sz="4" w:space="0" w:color="auto"/>
            </w:tcBorders>
          </w:tcPr>
          <w:p w:rsidR="00346442" w:rsidRPr="006C703C" w:rsidRDefault="00346442" w:rsidP="00A55F3E">
            <w:pPr>
              <w:ind w:left="0" w:hanging="2"/>
              <w:jc w:val="center"/>
              <w:rPr>
                <w:rFonts w:ascii="Arial" w:hAnsi="Arial" w:cs="Arial"/>
                <w:b/>
                <w:sz w:val="20"/>
                <w:szCs w:val="20"/>
              </w:rPr>
            </w:pPr>
          </w:p>
        </w:tc>
        <w:tc>
          <w:tcPr>
            <w:tcW w:w="1134" w:type="dxa"/>
            <w:tcBorders>
              <w:top w:val="single" w:sz="4" w:space="0" w:color="auto"/>
            </w:tcBorders>
          </w:tcPr>
          <w:p w:rsidR="00346442" w:rsidRPr="006C703C" w:rsidRDefault="00346442" w:rsidP="00A55F3E">
            <w:pPr>
              <w:ind w:left="0" w:hanging="2"/>
              <w:jc w:val="center"/>
              <w:rPr>
                <w:rFonts w:ascii="Arial" w:hAnsi="Arial" w:cs="Arial"/>
                <w:b/>
                <w:sz w:val="20"/>
                <w:szCs w:val="20"/>
              </w:rPr>
            </w:pPr>
          </w:p>
        </w:tc>
      </w:tr>
    </w:tbl>
    <w:p w:rsidR="00346442" w:rsidRPr="000E08A8" w:rsidRDefault="00346442" w:rsidP="00346442">
      <w:pPr>
        <w:pStyle w:val="Ttulo1"/>
        <w:ind w:left="0" w:hanging="2"/>
        <w:jc w:val="center"/>
        <w:rPr>
          <w:rFonts w:cs="Arial"/>
          <w:sz w:val="20"/>
          <w:szCs w:val="20"/>
          <w:lang w:val="de-DE"/>
        </w:rPr>
      </w:pPr>
      <w:r w:rsidRPr="000E08A8">
        <w:rPr>
          <w:rFonts w:cs="Arial"/>
          <w:sz w:val="20"/>
          <w:szCs w:val="20"/>
          <w:lang w:val="de-DE"/>
        </w:rPr>
        <w:t>A t e n t a m e n t e</w:t>
      </w:r>
    </w:p>
    <w:p w:rsidR="00346442" w:rsidRPr="000E08A8" w:rsidRDefault="00346442" w:rsidP="00346442">
      <w:pPr>
        <w:ind w:left="0" w:hanging="2"/>
        <w:jc w:val="center"/>
        <w:rPr>
          <w:rFonts w:ascii="Arial" w:hAnsi="Arial" w:cs="Arial"/>
          <w:b/>
          <w:sz w:val="20"/>
          <w:szCs w:val="20"/>
        </w:rPr>
      </w:pPr>
      <w:r w:rsidRPr="000E08A8">
        <w:rPr>
          <w:rFonts w:ascii="Arial" w:hAnsi="Arial" w:cs="Arial"/>
          <w:b/>
          <w:sz w:val="20"/>
          <w:szCs w:val="20"/>
        </w:rPr>
        <w:t>_________________________________________________________</w:t>
      </w:r>
    </w:p>
    <w:p w:rsidR="00346442" w:rsidRDefault="00346442" w:rsidP="00346442">
      <w:pPr>
        <w:ind w:left="0" w:hanging="2"/>
        <w:jc w:val="center"/>
        <w:rPr>
          <w:rFonts w:ascii="Arial" w:hAnsi="Arial" w:cs="Arial"/>
          <w:b/>
          <w:sz w:val="20"/>
          <w:szCs w:val="20"/>
        </w:rPr>
      </w:pPr>
      <w:r w:rsidRPr="000E08A8">
        <w:rPr>
          <w:rFonts w:ascii="Arial" w:hAnsi="Arial" w:cs="Arial"/>
          <w:b/>
          <w:sz w:val="20"/>
          <w:szCs w:val="20"/>
        </w:rPr>
        <w:t>Nombre y Firma del Representante</w:t>
      </w:r>
      <w:r>
        <w:rPr>
          <w:rFonts w:ascii="Arial" w:hAnsi="Arial" w:cs="Arial"/>
          <w:b/>
          <w:sz w:val="20"/>
          <w:szCs w:val="20"/>
        </w:rPr>
        <w:t xml:space="preserve"> o Apoderado</w:t>
      </w:r>
      <w:r w:rsidRPr="000E08A8">
        <w:rPr>
          <w:rFonts w:ascii="Arial" w:hAnsi="Arial" w:cs="Arial"/>
          <w:b/>
          <w:sz w:val="20"/>
          <w:szCs w:val="20"/>
        </w:rPr>
        <w:t xml:space="preserve"> Legal</w:t>
      </w:r>
    </w:p>
    <w:p w:rsidR="00346442" w:rsidRDefault="00346442" w:rsidP="00346442">
      <w:pPr>
        <w:ind w:left="0" w:hanging="2"/>
      </w:pPr>
    </w:p>
    <w:p w:rsidR="00346442" w:rsidRDefault="00346442">
      <w:pPr>
        <w:suppressAutoHyphens w:val="0"/>
        <w:spacing w:line="240" w:lineRule="auto"/>
        <w:ind w:leftChars="0" w:left="0" w:firstLineChars="0" w:firstLine="0"/>
        <w:textDirection w:val="lrTb"/>
        <w:textAlignment w:val="auto"/>
        <w:outlineLvl w:val="9"/>
        <w:rPr>
          <w:rFonts w:ascii="Arial" w:eastAsia="Arial" w:hAnsi="Arial" w:cs="Arial"/>
          <w:sz w:val="20"/>
          <w:szCs w:val="20"/>
        </w:rPr>
      </w:pPr>
      <w:r>
        <w:rPr>
          <w:rFonts w:ascii="Arial" w:eastAsia="Arial" w:hAnsi="Arial" w:cs="Arial"/>
          <w:sz w:val="20"/>
          <w:szCs w:val="20"/>
        </w:rPr>
        <w:br w:type="page"/>
      </w:r>
    </w:p>
    <w:p w:rsidR="00346442" w:rsidRDefault="00346442" w:rsidP="00346442">
      <w:pPr>
        <w:ind w:left="0" w:hanging="2"/>
        <w:jc w:val="center"/>
        <w:rPr>
          <w:rFonts w:ascii="Arial" w:hAnsi="Arial" w:cs="Arial"/>
          <w:sz w:val="20"/>
          <w:szCs w:val="20"/>
        </w:rPr>
      </w:pPr>
      <w:r w:rsidRPr="006C703C">
        <w:rPr>
          <w:rFonts w:ascii="Arial" w:hAnsi="Arial" w:cs="Arial"/>
          <w:sz w:val="20"/>
          <w:szCs w:val="20"/>
        </w:rPr>
        <w:lastRenderedPageBreak/>
        <w:t>(PAPEL MEMBRETADO DEL LICITANTE)</w:t>
      </w:r>
    </w:p>
    <w:p w:rsidR="00346442" w:rsidRPr="00264186" w:rsidRDefault="00346442" w:rsidP="00346442">
      <w:pPr>
        <w:ind w:left="0" w:hanging="2"/>
        <w:jc w:val="center"/>
        <w:rPr>
          <w:rFonts w:ascii="Arial" w:hAnsi="Arial" w:cs="Arial"/>
          <w:b/>
          <w:sz w:val="20"/>
          <w:szCs w:val="20"/>
        </w:rPr>
      </w:pPr>
    </w:p>
    <w:p w:rsidR="00346442" w:rsidRPr="006C703C" w:rsidRDefault="00346442" w:rsidP="00346442">
      <w:pPr>
        <w:ind w:left="0" w:hanging="2"/>
        <w:rPr>
          <w:rFonts w:ascii="Arial" w:hAnsi="Arial" w:cs="Arial"/>
          <w:b/>
          <w:sz w:val="20"/>
          <w:szCs w:val="20"/>
        </w:rPr>
      </w:pPr>
      <w:r w:rsidRPr="006C703C">
        <w:rPr>
          <w:rFonts w:ascii="Arial" w:hAnsi="Arial" w:cs="Arial"/>
          <w:b/>
          <w:sz w:val="20"/>
          <w:szCs w:val="20"/>
        </w:rPr>
        <w:t xml:space="preserve">Comité de Adquisiciones, Arrendamientos y Contratación </w:t>
      </w:r>
    </w:p>
    <w:p w:rsidR="00346442" w:rsidRPr="006C703C" w:rsidRDefault="00346442" w:rsidP="00346442">
      <w:pPr>
        <w:ind w:left="0" w:hanging="2"/>
        <w:rPr>
          <w:rFonts w:ascii="Arial" w:hAnsi="Arial" w:cs="Arial"/>
          <w:b/>
          <w:sz w:val="20"/>
          <w:szCs w:val="20"/>
        </w:rPr>
      </w:pPr>
      <w:proofErr w:type="gramStart"/>
      <w:r w:rsidRPr="006C703C">
        <w:rPr>
          <w:rFonts w:ascii="Arial" w:hAnsi="Arial" w:cs="Arial"/>
          <w:b/>
          <w:sz w:val="20"/>
          <w:szCs w:val="20"/>
        </w:rPr>
        <w:t>de</w:t>
      </w:r>
      <w:proofErr w:type="gramEnd"/>
      <w:r w:rsidRPr="006C703C">
        <w:rPr>
          <w:rFonts w:ascii="Arial" w:hAnsi="Arial" w:cs="Arial"/>
          <w:b/>
          <w:sz w:val="20"/>
          <w:szCs w:val="20"/>
        </w:rPr>
        <w:t xml:space="preserve"> Servicios </w:t>
      </w:r>
      <w:r>
        <w:rPr>
          <w:rFonts w:ascii="Arial" w:hAnsi="Arial" w:cs="Arial"/>
          <w:b/>
          <w:sz w:val="20"/>
          <w:szCs w:val="20"/>
        </w:rPr>
        <w:t>de la Administración Pública Estatal</w:t>
      </w:r>
      <w:r w:rsidRPr="006C703C">
        <w:rPr>
          <w:rFonts w:ascii="Arial" w:hAnsi="Arial" w:cs="Arial"/>
          <w:b/>
          <w:sz w:val="20"/>
          <w:szCs w:val="20"/>
        </w:rPr>
        <w:t>.</w:t>
      </w:r>
    </w:p>
    <w:p w:rsidR="00346442" w:rsidRDefault="00346442" w:rsidP="00346442">
      <w:pPr>
        <w:ind w:left="0" w:hanging="2"/>
        <w:rPr>
          <w:rFonts w:ascii="Arial" w:hAnsi="Arial" w:cs="Arial"/>
          <w:b/>
          <w:sz w:val="20"/>
          <w:szCs w:val="20"/>
        </w:rPr>
      </w:pPr>
      <w:r w:rsidRPr="006C703C">
        <w:rPr>
          <w:rFonts w:ascii="Arial" w:hAnsi="Arial" w:cs="Arial"/>
          <w:b/>
          <w:sz w:val="20"/>
          <w:szCs w:val="20"/>
        </w:rPr>
        <w:t>P r e s e n t e</w:t>
      </w:r>
    </w:p>
    <w:p w:rsidR="00346442" w:rsidRPr="006C703C" w:rsidRDefault="00346442" w:rsidP="00346442">
      <w:pPr>
        <w:ind w:left="0" w:hanging="2"/>
        <w:rPr>
          <w:rFonts w:ascii="Arial" w:hAnsi="Arial" w:cs="Arial"/>
          <w:b/>
          <w:sz w:val="20"/>
          <w:szCs w:val="20"/>
        </w:rPr>
      </w:pPr>
    </w:p>
    <w:p w:rsidR="00346442" w:rsidRPr="00F60175" w:rsidRDefault="00346442" w:rsidP="00346442">
      <w:pPr>
        <w:ind w:left="0" w:hanging="2"/>
        <w:jc w:val="center"/>
        <w:rPr>
          <w:rFonts w:ascii="Arial Black" w:hAnsi="Arial Black"/>
          <w:b/>
          <w:noProof/>
          <w:sz w:val="20"/>
        </w:rPr>
      </w:pPr>
      <w:r w:rsidRPr="00390AF4">
        <w:rPr>
          <w:rFonts w:ascii="Arial Black" w:hAnsi="Arial Black"/>
          <w:b/>
          <w:noProof/>
          <w:sz w:val="20"/>
        </w:rPr>
        <w:t>LICITACIÓN PÚBLICA INTERNACIONAL BAJO COBERTURA DE TRA</w:t>
      </w:r>
      <w:r w:rsidR="00A033BD">
        <w:rPr>
          <w:rFonts w:ascii="Arial Black" w:hAnsi="Arial Black"/>
          <w:b/>
          <w:noProof/>
          <w:sz w:val="20"/>
        </w:rPr>
        <w:t>T</w:t>
      </w:r>
      <w:r w:rsidR="00A77D1D">
        <w:rPr>
          <w:rFonts w:ascii="Arial Black" w:hAnsi="Arial Black"/>
          <w:b/>
          <w:noProof/>
          <w:sz w:val="20"/>
        </w:rPr>
        <w:t>ADOS PRESENCIAL NO. 40004001-011</w:t>
      </w:r>
      <w:r w:rsidR="00A033BD">
        <w:rPr>
          <w:rFonts w:ascii="Arial Black" w:hAnsi="Arial Black"/>
          <w:b/>
          <w:noProof/>
          <w:sz w:val="20"/>
        </w:rPr>
        <w:t>-21</w:t>
      </w:r>
      <w:r w:rsidRPr="00390AF4">
        <w:rPr>
          <w:rFonts w:ascii="Arial Black" w:hAnsi="Arial Black"/>
          <w:b/>
          <w:noProof/>
          <w:sz w:val="20"/>
        </w:rPr>
        <w:t xml:space="preserve"> PARA LA ADQUISICIÓN DE EQUIPO E INSTRUMENTAL MÉDICO Y DE LABORATORIO PARA EL INSTITUTO DE SALUD PÚBLICA DEL ESTADO DE GUANAJUATO</w:t>
      </w:r>
    </w:p>
    <w:p w:rsidR="00346442" w:rsidRDefault="00346442" w:rsidP="00346442">
      <w:pPr>
        <w:ind w:left="0" w:hanging="2"/>
        <w:jc w:val="center"/>
        <w:rPr>
          <w:rFonts w:ascii="Arial Black" w:hAnsi="Arial Black"/>
          <w:b/>
          <w:noProof/>
          <w:sz w:val="20"/>
        </w:rPr>
      </w:pPr>
    </w:p>
    <w:p w:rsidR="00346442" w:rsidRDefault="00346442" w:rsidP="00346442">
      <w:pPr>
        <w:ind w:left="0" w:hanging="2"/>
        <w:rPr>
          <w:rFonts w:ascii="Arial" w:hAnsi="Arial" w:cs="Arial"/>
          <w:sz w:val="20"/>
          <w:szCs w:val="20"/>
        </w:rPr>
      </w:pPr>
    </w:p>
    <w:p w:rsidR="00346442" w:rsidRDefault="00346442" w:rsidP="00346442">
      <w:pPr>
        <w:pStyle w:val="Ttulo1"/>
        <w:spacing w:before="0" w:after="0" w:line="360" w:lineRule="auto"/>
        <w:ind w:left="0" w:hanging="2"/>
        <w:jc w:val="center"/>
        <w:rPr>
          <w:rFonts w:cs="Arial"/>
          <w:sz w:val="20"/>
          <w:szCs w:val="20"/>
        </w:rPr>
      </w:pPr>
      <w:r w:rsidRPr="005636AE">
        <w:rPr>
          <w:rFonts w:cs="Arial"/>
          <w:bCs w:val="0"/>
          <w:kern w:val="0"/>
          <w:sz w:val="20"/>
          <w:szCs w:val="20"/>
        </w:rPr>
        <w:t>CARTA COMPROMISO Y GARANTÍA E</w:t>
      </w:r>
      <w:r>
        <w:rPr>
          <w:rFonts w:cs="Arial"/>
          <w:bCs w:val="0"/>
          <w:kern w:val="0"/>
          <w:sz w:val="20"/>
          <w:szCs w:val="20"/>
        </w:rPr>
        <w:t>QUIPO NO MÉDICO</w:t>
      </w:r>
    </w:p>
    <w:p w:rsidR="00346442" w:rsidRPr="006C703C" w:rsidRDefault="00346442" w:rsidP="00346442">
      <w:pPr>
        <w:ind w:left="0" w:hanging="2"/>
        <w:rPr>
          <w:rFonts w:ascii="Arial" w:hAnsi="Arial" w:cs="Arial"/>
          <w:sz w:val="20"/>
          <w:szCs w:val="20"/>
        </w:rPr>
      </w:pPr>
    </w:p>
    <w:p w:rsidR="00346442" w:rsidRPr="006C703C" w:rsidRDefault="00346442" w:rsidP="00346442">
      <w:pPr>
        <w:ind w:left="0" w:hanging="2"/>
        <w:jc w:val="both"/>
        <w:rPr>
          <w:rFonts w:ascii="Arial" w:hAnsi="Arial" w:cs="Arial"/>
          <w:sz w:val="20"/>
          <w:szCs w:val="20"/>
        </w:rPr>
      </w:pPr>
      <w:r w:rsidRPr="006C703C">
        <w:rPr>
          <w:rFonts w:ascii="Arial" w:hAnsi="Arial" w:cs="Arial"/>
          <w:sz w:val="20"/>
          <w:szCs w:val="20"/>
        </w:rPr>
        <w:t>Por medio de la presente y bajo protesta de decir verdad manifestamos comprometernos a lo siguiente:</w:t>
      </w:r>
    </w:p>
    <w:p w:rsidR="00346442" w:rsidRPr="006C703C" w:rsidRDefault="00346442" w:rsidP="00346442">
      <w:pPr>
        <w:ind w:left="0" w:hanging="2"/>
        <w:jc w:val="both"/>
        <w:rPr>
          <w:rFonts w:ascii="Arial" w:hAnsi="Arial" w:cs="Arial"/>
          <w:sz w:val="20"/>
          <w:szCs w:val="20"/>
        </w:rPr>
      </w:pPr>
    </w:p>
    <w:p w:rsidR="00346442" w:rsidRPr="006C703C" w:rsidRDefault="00346442" w:rsidP="00346442">
      <w:pPr>
        <w:numPr>
          <w:ilvl w:val="0"/>
          <w:numId w:val="5"/>
        </w:numPr>
        <w:tabs>
          <w:tab w:val="clear" w:pos="720"/>
          <w:tab w:val="num" w:pos="284"/>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Garantizar los bienes entregados por el término de</w:t>
      </w:r>
      <w:r>
        <w:rPr>
          <w:rFonts w:ascii="Arial" w:hAnsi="Arial" w:cs="Arial"/>
          <w:b/>
          <w:sz w:val="20"/>
          <w:szCs w:val="20"/>
        </w:rPr>
        <w:t xml:space="preserve"> 1</w:t>
      </w:r>
      <w:r w:rsidRPr="006C703C">
        <w:rPr>
          <w:rFonts w:ascii="Arial" w:hAnsi="Arial" w:cs="Arial"/>
          <w:b/>
          <w:sz w:val="20"/>
          <w:szCs w:val="20"/>
        </w:rPr>
        <w:t xml:space="preserve"> año</w:t>
      </w:r>
      <w:r>
        <w:rPr>
          <w:rFonts w:ascii="Arial" w:hAnsi="Arial" w:cs="Arial"/>
          <w:b/>
          <w:sz w:val="20"/>
          <w:szCs w:val="20"/>
        </w:rPr>
        <w:t xml:space="preserve"> </w:t>
      </w:r>
      <w:r w:rsidRPr="006C703C">
        <w:rPr>
          <w:rFonts w:ascii="Arial" w:hAnsi="Arial" w:cs="Arial"/>
          <w:b/>
          <w:sz w:val="20"/>
          <w:szCs w:val="20"/>
        </w:rPr>
        <w:t>de garantía</w:t>
      </w:r>
      <w:r w:rsidRPr="006C703C">
        <w:rPr>
          <w:rFonts w:ascii="Arial" w:hAnsi="Arial" w:cs="Arial"/>
          <w:sz w:val="20"/>
          <w:szCs w:val="20"/>
        </w:rPr>
        <w:t xml:space="preserve"> a partir de su entrega para cubrir defectos de fabricación o de los materiales que los constituyen.  </w:t>
      </w:r>
    </w:p>
    <w:p w:rsidR="00346442" w:rsidRPr="006C703C" w:rsidRDefault="00346442" w:rsidP="00346442">
      <w:pPr>
        <w:tabs>
          <w:tab w:val="num" w:pos="284"/>
          <w:tab w:val="left" w:pos="1080"/>
        </w:tabs>
        <w:ind w:left="0" w:hanging="2"/>
        <w:jc w:val="both"/>
        <w:rPr>
          <w:rFonts w:ascii="Arial" w:hAnsi="Arial" w:cs="Arial"/>
          <w:sz w:val="20"/>
          <w:szCs w:val="20"/>
        </w:rPr>
      </w:pPr>
    </w:p>
    <w:p w:rsidR="00346442" w:rsidRPr="006C703C" w:rsidRDefault="00346442" w:rsidP="00346442">
      <w:pPr>
        <w:numPr>
          <w:ilvl w:val="0"/>
          <w:numId w:val="5"/>
        </w:numPr>
        <w:tabs>
          <w:tab w:val="clear" w:pos="720"/>
          <w:tab w:val="num" w:pos="284"/>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Que ésta garantía implica la reparación de la falla a satisfacción del usuario, o en su defecto</w:t>
      </w:r>
      <w:r w:rsidRPr="006C703C">
        <w:rPr>
          <w:rFonts w:ascii="Arial" w:hAnsi="Arial" w:cs="Arial"/>
          <w:b/>
          <w:sz w:val="20"/>
          <w:szCs w:val="20"/>
        </w:rPr>
        <w:t>, la reposición del producto,</w:t>
      </w:r>
      <w:r w:rsidRPr="006C703C">
        <w:rPr>
          <w:rFonts w:ascii="Arial" w:hAnsi="Arial" w:cs="Arial"/>
          <w:sz w:val="20"/>
          <w:szCs w:val="20"/>
        </w:rPr>
        <w:t xml:space="preserve"> en un periodo no mayor a 48 horas posteriores a la segunda notificación de falla imputable a defectos de fabricación </w:t>
      </w:r>
      <w:proofErr w:type="spellStart"/>
      <w:r w:rsidRPr="006C703C">
        <w:rPr>
          <w:rFonts w:ascii="Arial" w:hAnsi="Arial" w:cs="Arial"/>
          <w:sz w:val="20"/>
          <w:szCs w:val="20"/>
        </w:rPr>
        <w:t>ó</w:t>
      </w:r>
      <w:proofErr w:type="spellEnd"/>
      <w:r w:rsidRPr="006C703C">
        <w:rPr>
          <w:rFonts w:ascii="Arial" w:hAnsi="Arial" w:cs="Arial"/>
          <w:sz w:val="20"/>
          <w:szCs w:val="20"/>
        </w:rPr>
        <w:t xml:space="preserve"> materiales, dentro del periodo de garantía, sin que esto implique ningún gasto adicional al ISAPEG.</w:t>
      </w:r>
    </w:p>
    <w:p w:rsidR="00346442" w:rsidRPr="006C703C" w:rsidRDefault="00346442" w:rsidP="00346442">
      <w:pPr>
        <w:tabs>
          <w:tab w:val="num" w:pos="284"/>
        </w:tabs>
        <w:ind w:left="0" w:hanging="2"/>
        <w:jc w:val="both"/>
        <w:rPr>
          <w:rFonts w:ascii="Arial" w:hAnsi="Arial" w:cs="Arial"/>
          <w:sz w:val="20"/>
          <w:szCs w:val="20"/>
        </w:rPr>
      </w:pPr>
    </w:p>
    <w:p w:rsidR="00346442" w:rsidRPr="006C703C" w:rsidRDefault="00346442" w:rsidP="00346442">
      <w:pPr>
        <w:numPr>
          <w:ilvl w:val="0"/>
          <w:numId w:val="5"/>
        </w:numPr>
        <w:tabs>
          <w:tab w:val="clear" w:pos="720"/>
          <w:tab w:val="num" w:pos="284"/>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6C703C">
        <w:rPr>
          <w:rFonts w:ascii="Arial" w:hAnsi="Arial" w:cs="Arial"/>
          <w:b/>
          <w:sz w:val="20"/>
          <w:szCs w:val="20"/>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346442" w:rsidRPr="006C703C" w:rsidRDefault="00346442" w:rsidP="00346442">
      <w:pPr>
        <w:tabs>
          <w:tab w:val="num" w:pos="284"/>
        </w:tabs>
        <w:ind w:left="0" w:hanging="2"/>
        <w:jc w:val="both"/>
        <w:rPr>
          <w:rFonts w:ascii="Arial" w:hAnsi="Arial" w:cs="Arial"/>
          <w:sz w:val="20"/>
          <w:szCs w:val="20"/>
        </w:rPr>
      </w:pPr>
      <w:r w:rsidRPr="006C703C">
        <w:rPr>
          <w:rFonts w:ascii="Arial" w:hAnsi="Arial" w:cs="Arial"/>
          <w:sz w:val="20"/>
          <w:szCs w:val="20"/>
        </w:rPr>
        <w:t>.</w:t>
      </w:r>
    </w:p>
    <w:p w:rsidR="00346442" w:rsidRPr="006C703C" w:rsidRDefault="00346442" w:rsidP="00346442">
      <w:pPr>
        <w:numPr>
          <w:ilvl w:val="0"/>
          <w:numId w:val="5"/>
        </w:numPr>
        <w:tabs>
          <w:tab w:val="clear" w:pos="720"/>
          <w:tab w:val="num" w:pos="284"/>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 xml:space="preserve">Que los bienes entregados son 100% nuevos en todas sus partes y que no son </w:t>
      </w:r>
      <w:proofErr w:type="spellStart"/>
      <w:r w:rsidRPr="006C703C">
        <w:rPr>
          <w:rFonts w:ascii="Arial" w:hAnsi="Arial" w:cs="Arial"/>
          <w:sz w:val="20"/>
          <w:szCs w:val="20"/>
        </w:rPr>
        <w:t>remanufacturados</w:t>
      </w:r>
      <w:proofErr w:type="spellEnd"/>
      <w:r w:rsidRPr="006C703C">
        <w:rPr>
          <w:rFonts w:ascii="Arial" w:hAnsi="Arial" w:cs="Arial"/>
          <w:sz w:val="20"/>
          <w:szCs w:val="20"/>
        </w:rPr>
        <w:t xml:space="preserve"> o usados para exhibición o demostración alguna.</w:t>
      </w:r>
    </w:p>
    <w:p w:rsidR="00346442" w:rsidRPr="006C703C" w:rsidRDefault="00346442" w:rsidP="00346442">
      <w:pPr>
        <w:ind w:left="0" w:hanging="2"/>
        <w:jc w:val="both"/>
        <w:rPr>
          <w:rFonts w:ascii="Arial" w:hAnsi="Arial" w:cs="Arial"/>
          <w:sz w:val="20"/>
          <w:szCs w:val="20"/>
        </w:rPr>
      </w:pPr>
    </w:p>
    <w:p w:rsidR="00346442" w:rsidRPr="0088136D" w:rsidRDefault="00346442" w:rsidP="0034644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b/>
          <w:sz w:val="20"/>
          <w:szCs w:val="20"/>
        </w:rPr>
        <w:t>Identificar los bienes suministrados</w:t>
      </w:r>
      <w:r w:rsidRPr="00B605C9">
        <w:rPr>
          <w:rFonts w:ascii="Arial" w:hAnsi="Arial" w:cs="Arial"/>
          <w:sz w:val="20"/>
          <w:szCs w:val="20"/>
        </w:rPr>
        <w:t xml:space="preserve"> con etiquetas adhesivas que contengan la siguiente información por cada bien y por cada caja entregada a</w:t>
      </w:r>
      <w:r>
        <w:rPr>
          <w:rFonts w:ascii="Arial" w:hAnsi="Arial" w:cs="Arial"/>
          <w:sz w:val="20"/>
          <w:szCs w:val="20"/>
        </w:rPr>
        <w:t xml:space="preserve"> </w:t>
      </w:r>
      <w:r w:rsidRPr="00B605C9">
        <w:rPr>
          <w:rFonts w:ascii="Arial" w:hAnsi="Arial" w:cs="Arial"/>
          <w:sz w:val="20"/>
          <w:szCs w:val="20"/>
        </w:rPr>
        <w:t>l</w:t>
      </w:r>
      <w:r>
        <w:rPr>
          <w:rFonts w:ascii="Arial" w:hAnsi="Arial" w:cs="Arial"/>
          <w:sz w:val="20"/>
          <w:szCs w:val="20"/>
        </w:rPr>
        <w:t>a</w:t>
      </w:r>
      <w:r w:rsidRPr="00B605C9">
        <w:rPr>
          <w:rFonts w:ascii="Arial" w:hAnsi="Arial" w:cs="Arial"/>
          <w:sz w:val="20"/>
          <w:szCs w:val="20"/>
        </w:rPr>
        <w:t xml:space="preserve"> </w:t>
      </w:r>
      <w:r>
        <w:rPr>
          <w:rFonts w:ascii="Arial" w:hAnsi="Arial" w:cs="Arial"/>
          <w:sz w:val="20"/>
          <w:szCs w:val="20"/>
        </w:rPr>
        <w:t>unidad médica</w:t>
      </w:r>
      <w:r w:rsidRPr="00B605C9">
        <w:rPr>
          <w:rFonts w:ascii="Arial" w:hAnsi="Arial" w:cs="Arial"/>
          <w:sz w:val="20"/>
          <w:szCs w:val="20"/>
        </w:rPr>
        <w:t>: NOMBRE DEL PROVEEDOR</w:t>
      </w:r>
      <w:r>
        <w:rPr>
          <w:rFonts w:ascii="Arial" w:hAnsi="Arial" w:cs="Arial"/>
          <w:sz w:val="20"/>
          <w:szCs w:val="20"/>
        </w:rPr>
        <w:t>, TELEFONO DE CONTACTO</w:t>
      </w:r>
      <w:r w:rsidRPr="00B605C9">
        <w:rPr>
          <w:rFonts w:ascii="Arial" w:hAnsi="Arial" w:cs="Arial"/>
          <w:sz w:val="20"/>
          <w:szCs w:val="20"/>
        </w:rPr>
        <w:t>, NUMERO DE LICITACIÓN Y PARTIDA con caracteres no menores a 1.5 cm de altura y estas se colocarán en un lugar visible. En el entendido de que la falta de cumplimiento de éste punto puede ocasionar que no sean recibidos los bienes por parte de</w:t>
      </w:r>
      <w:r>
        <w:rPr>
          <w:rFonts w:ascii="Arial" w:hAnsi="Arial" w:cs="Arial"/>
          <w:sz w:val="20"/>
          <w:szCs w:val="20"/>
        </w:rPr>
        <w:t xml:space="preserve"> la unidad médica </w:t>
      </w:r>
      <w:r w:rsidRPr="00B605C9">
        <w:rPr>
          <w:rFonts w:ascii="Arial" w:hAnsi="Arial" w:cs="Arial"/>
          <w:sz w:val="20"/>
          <w:szCs w:val="20"/>
        </w:rPr>
        <w:t>y en éste caso, el ISAPEG queda libre de cualquier responsabilidad respecto a los gastos que esto genere.</w:t>
      </w:r>
    </w:p>
    <w:p w:rsidR="00346442" w:rsidRPr="0088136D" w:rsidRDefault="00346442" w:rsidP="0034644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225904">
        <w:rPr>
          <w:rFonts w:ascii="Arial" w:hAnsi="Arial" w:cs="Arial"/>
          <w:sz w:val="20"/>
          <w:szCs w:val="20"/>
        </w:rPr>
        <w:t>Que los bienes entregados cumplen con las funciones para las que han sido diseñados y fabricados y que su uso adecuado y normal, no implica riesgo alguno para los pacientes ni para el personal de que haga uso de ellos, en las unidades de cuidado de la salud donde sean entregados.</w:t>
      </w:r>
    </w:p>
    <w:p w:rsidR="00346442" w:rsidRPr="00F521B2" w:rsidRDefault="00346442" w:rsidP="0034644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F521B2">
        <w:rPr>
          <w:rFonts w:ascii="Arial" w:hAnsi="Arial" w:cs="Arial"/>
          <w:b/>
          <w:sz w:val="20"/>
          <w:szCs w:val="20"/>
        </w:rPr>
        <w:t xml:space="preserve">Deberá entregar a la Dirección de Ingeniería Biomédica </w:t>
      </w:r>
      <w:r w:rsidRPr="00F521B2">
        <w:rPr>
          <w:rFonts w:ascii="Arial" w:hAnsi="Arial" w:cs="Arial"/>
          <w:sz w:val="20"/>
          <w:szCs w:val="20"/>
        </w:rPr>
        <w:t>copia de la carátula de Ficha de recepción, debidamente firmados y con sello de la unidad receptora, en formato digital.</w:t>
      </w:r>
    </w:p>
    <w:p w:rsidR="00346442" w:rsidRPr="0060347B" w:rsidRDefault="00346442" w:rsidP="00346442">
      <w:pPr>
        <w:pStyle w:val="Textoindependiente"/>
        <w:ind w:left="0" w:hanging="2"/>
        <w:rPr>
          <w:rFonts w:ascii="Arial" w:hAnsi="Arial" w:cs="Arial"/>
          <w:sz w:val="20"/>
          <w:szCs w:val="20"/>
        </w:rPr>
      </w:pPr>
    </w:p>
    <w:tbl>
      <w:tblPr>
        <w:tblW w:w="7700"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180"/>
      </w:tblGrid>
      <w:tr w:rsidR="00346442" w:rsidRPr="0060347B" w:rsidTr="00A55F3E">
        <w:trPr>
          <w:trHeight w:val="317"/>
          <w:jc w:val="center"/>
        </w:trPr>
        <w:tc>
          <w:tcPr>
            <w:tcW w:w="1134" w:type="dxa"/>
            <w:tcBorders>
              <w:top w:val="single" w:sz="4" w:space="0" w:color="auto"/>
              <w:bottom w:val="single" w:sz="4" w:space="0" w:color="auto"/>
            </w:tcBorders>
            <w:shd w:val="pct10" w:color="auto" w:fill="FFFFFF"/>
            <w:vAlign w:val="center"/>
          </w:tcPr>
          <w:p w:rsidR="00346442" w:rsidRPr="0060347B" w:rsidRDefault="00346442" w:rsidP="00A55F3E">
            <w:pPr>
              <w:ind w:left="0" w:hanging="2"/>
              <w:jc w:val="center"/>
              <w:rPr>
                <w:rFonts w:ascii="Arial" w:hAnsi="Arial" w:cs="Arial"/>
                <w:b/>
                <w:sz w:val="20"/>
                <w:szCs w:val="20"/>
              </w:rPr>
            </w:pPr>
            <w:r w:rsidRPr="0060347B">
              <w:rPr>
                <w:rFonts w:ascii="Arial" w:hAnsi="Arial" w:cs="Arial"/>
                <w:b/>
                <w:sz w:val="20"/>
                <w:szCs w:val="20"/>
              </w:rPr>
              <w:t>Partida</w:t>
            </w:r>
          </w:p>
        </w:tc>
        <w:tc>
          <w:tcPr>
            <w:tcW w:w="2437" w:type="dxa"/>
            <w:tcBorders>
              <w:top w:val="single" w:sz="4" w:space="0" w:color="auto"/>
              <w:bottom w:val="single" w:sz="4" w:space="0" w:color="auto"/>
            </w:tcBorders>
            <w:shd w:val="pct10" w:color="auto" w:fill="FFFFFF"/>
            <w:vAlign w:val="center"/>
          </w:tcPr>
          <w:p w:rsidR="00346442" w:rsidRPr="0060347B" w:rsidRDefault="00346442" w:rsidP="00A55F3E">
            <w:pPr>
              <w:ind w:left="0" w:hanging="2"/>
              <w:jc w:val="center"/>
              <w:rPr>
                <w:rFonts w:ascii="Arial" w:hAnsi="Arial" w:cs="Arial"/>
                <w:b/>
                <w:sz w:val="20"/>
                <w:szCs w:val="20"/>
              </w:rPr>
            </w:pPr>
            <w:r w:rsidRPr="0060347B">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346442" w:rsidRPr="0060347B" w:rsidRDefault="00346442" w:rsidP="00A55F3E">
            <w:pPr>
              <w:ind w:left="0" w:hanging="2"/>
              <w:jc w:val="center"/>
              <w:rPr>
                <w:rFonts w:ascii="Arial" w:hAnsi="Arial" w:cs="Arial"/>
                <w:b/>
                <w:sz w:val="20"/>
                <w:szCs w:val="20"/>
              </w:rPr>
            </w:pPr>
            <w:r w:rsidRPr="0060347B">
              <w:rPr>
                <w:rFonts w:ascii="Arial" w:hAnsi="Arial" w:cs="Arial"/>
                <w:b/>
                <w:sz w:val="20"/>
                <w:szCs w:val="20"/>
              </w:rPr>
              <w:t>Marca</w:t>
            </w:r>
          </w:p>
        </w:tc>
        <w:tc>
          <w:tcPr>
            <w:tcW w:w="1390" w:type="dxa"/>
            <w:tcBorders>
              <w:top w:val="single" w:sz="4" w:space="0" w:color="auto"/>
              <w:bottom w:val="single" w:sz="4" w:space="0" w:color="auto"/>
            </w:tcBorders>
            <w:shd w:val="pct10" w:color="auto" w:fill="FFFFFF"/>
            <w:vAlign w:val="center"/>
          </w:tcPr>
          <w:p w:rsidR="00346442" w:rsidRPr="0060347B" w:rsidRDefault="00346442" w:rsidP="00A55F3E">
            <w:pPr>
              <w:ind w:left="0" w:hanging="2"/>
              <w:jc w:val="center"/>
              <w:rPr>
                <w:rFonts w:ascii="Arial" w:hAnsi="Arial" w:cs="Arial"/>
                <w:b/>
                <w:sz w:val="20"/>
                <w:szCs w:val="20"/>
              </w:rPr>
            </w:pPr>
            <w:r w:rsidRPr="0060347B">
              <w:rPr>
                <w:rFonts w:ascii="Arial" w:hAnsi="Arial" w:cs="Arial"/>
                <w:b/>
                <w:sz w:val="20"/>
                <w:szCs w:val="20"/>
              </w:rPr>
              <w:t>Modelo</w:t>
            </w:r>
          </w:p>
        </w:tc>
        <w:tc>
          <w:tcPr>
            <w:tcW w:w="1180" w:type="dxa"/>
            <w:tcBorders>
              <w:top w:val="single" w:sz="4" w:space="0" w:color="auto"/>
              <w:bottom w:val="single" w:sz="4" w:space="0" w:color="auto"/>
            </w:tcBorders>
            <w:shd w:val="pct10" w:color="auto" w:fill="FFFFFF"/>
            <w:vAlign w:val="center"/>
          </w:tcPr>
          <w:p w:rsidR="00346442" w:rsidRPr="0060347B" w:rsidRDefault="00346442" w:rsidP="00A55F3E">
            <w:pPr>
              <w:ind w:left="0" w:hanging="2"/>
              <w:jc w:val="center"/>
              <w:rPr>
                <w:rFonts w:ascii="Arial" w:hAnsi="Arial" w:cs="Arial"/>
                <w:b/>
                <w:sz w:val="20"/>
                <w:szCs w:val="20"/>
              </w:rPr>
            </w:pPr>
            <w:r w:rsidRPr="0060347B">
              <w:rPr>
                <w:rFonts w:ascii="Arial" w:hAnsi="Arial" w:cs="Arial"/>
                <w:b/>
                <w:sz w:val="20"/>
                <w:szCs w:val="20"/>
              </w:rPr>
              <w:t>Cantidad</w:t>
            </w:r>
          </w:p>
        </w:tc>
      </w:tr>
      <w:tr w:rsidR="00346442" w:rsidRPr="0060347B" w:rsidTr="00A55F3E">
        <w:trPr>
          <w:trHeight w:val="56"/>
          <w:jc w:val="center"/>
        </w:trPr>
        <w:tc>
          <w:tcPr>
            <w:tcW w:w="1134" w:type="dxa"/>
            <w:tcBorders>
              <w:top w:val="single" w:sz="4" w:space="0" w:color="auto"/>
            </w:tcBorders>
          </w:tcPr>
          <w:p w:rsidR="00346442" w:rsidRPr="0060347B" w:rsidRDefault="00346442" w:rsidP="00A55F3E">
            <w:pPr>
              <w:ind w:left="0" w:hanging="2"/>
              <w:jc w:val="center"/>
              <w:rPr>
                <w:rFonts w:ascii="Arial" w:hAnsi="Arial" w:cs="Arial"/>
                <w:b/>
                <w:sz w:val="20"/>
                <w:szCs w:val="20"/>
              </w:rPr>
            </w:pPr>
          </w:p>
        </w:tc>
        <w:tc>
          <w:tcPr>
            <w:tcW w:w="2437" w:type="dxa"/>
            <w:tcBorders>
              <w:top w:val="single" w:sz="4" w:space="0" w:color="auto"/>
            </w:tcBorders>
          </w:tcPr>
          <w:p w:rsidR="00346442" w:rsidRPr="0060347B" w:rsidRDefault="00346442" w:rsidP="00A55F3E">
            <w:pPr>
              <w:ind w:left="0" w:hanging="2"/>
              <w:jc w:val="center"/>
              <w:rPr>
                <w:rFonts w:ascii="Arial" w:hAnsi="Arial" w:cs="Arial"/>
                <w:b/>
                <w:sz w:val="20"/>
                <w:szCs w:val="20"/>
              </w:rPr>
            </w:pPr>
          </w:p>
        </w:tc>
        <w:tc>
          <w:tcPr>
            <w:tcW w:w="1559" w:type="dxa"/>
            <w:tcBorders>
              <w:top w:val="single" w:sz="4" w:space="0" w:color="auto"/>
            </w:tcBorders>
          </w:tcPr>
          <w:p w:rsidR="00346442" w:rsidRPr="0060347B" w:rsidRDefault="00346442" w:rsidP="00A55F3E">
            <w:pPr>
              <w:ind w:left="0" w:hanging="2"/>
              <w:jc w:val="center"/>
              <w:rPr>
                <w:rFonts w:ascii="Arial" w:hAnsi="Arial" w:cs="Arial"/>
                <w:b/>
                <w:sz w:val="20"/>
                <w:szCs w:val="20"/>
              </w:rPr>
            </w:pPr>
          </w:p>
        </w:tc>
        <w:tc>
          <w:tcPr>
            <w:tcW w:w="1390" w:type="dxa"/>
            <w:tcBorders>
              <w:top w:val="single" w:sz="4" w:space="0" w:color="auto"/>
            </w:tcBorders>
          </w:tcPr>
          <w:p w:rsidR="00346442" w:rsidRPr="0060347B" w:rsidRDefault="00346442" w:rsidP="00A55F3E">
            <w:pPr>
              <w:ind w:left="0" w:hanging="2"/>
              <w:jc w:val="center"/>
              <w:rPr>
                <w:rFonts w:ascii="Arial" w:hAnsi="Arial" w:cs="Arial"/>
                <w:b/>
                <w:sz w:val="20"/>
                <w:szCs w:val="20"/>
              </w:rPr>
            </w:pPr>
          </w:p>
        </w:tc>
        <w:tc>
          <w:tcPr>
            <w:tcW w:w="1180" w:type="dxa"/>
            <w:tcBorders>
              <w:top w:val="single" w:sz="4" w:space="0" w:color="auto"/>
            </w:tcBorders>
          </w:tcPr>
          <w:p w:rsidR="00346442" w:rsidRPr="0060347B" w:rsidRDefault="00346442" w:rsidP="00A55F3E">
            <w:pPr>
              <w:ind w:left="0" w:hanging="2"/>
              <w:jc w:val="center"/>
              <w:rPr>
                <w:rFonts w:ascii="Arial" w:hAnsi="Arial" w:cs="Arial"/>
                <w:b/>
                <w:sz w:val="20"/>
                <w:szCs w:val="20"/>
              </w:rPr>
            </w:pPr>
          </w:p>
        </w:tc>
      </w:tr>
    </w:tbl>
    <w:p w:rsidR="00346442" w:rsidRPr="006C703C" w:rsidRDefault="00346442" w:rsidP="00346442">
      <w:pPr>
        <w:pStyle w:val="Ttulo1"/>
        <w:ind w:left="0" w:hanging="2"/>
        <w:jc w:val="center"/>
        <w:rPr>
          <w:rFonts w:cs="Arial"/>
          <w:sz w:val="20"/>
          <w:szCs w:val="20"/>
          <w:lang w:val="fr-FR"/>
        </w:rPr>
      </w:pPr>
      <w:r w:rsidRPr="0060347B">
        <w:rPr>
          <w:rFonts w:cs="Arial"/>
          <w:sz w:val="20"/>
          <w:szCs w:val="20"/>
          <w:lang w:val="fr-FR"/>
        </w:rPr>
        <w:t>A t en t a m en t e</w:t>
      </w:r>
    </w:p>
    <w:p w:rsidR="00346442" w:rsidRPr="006C703C" w:rsidRDefault="00346442" w:rsidP="00346442">
      <w:pPr>
        <w:ind w:left="0" w:hanging="2"/>
        <w:jc w:val="center"/>
        <w:rPr>
          <w:rFonts w:ascii="Arial" w:hAnsi="Arial" w:cs="Arial"/>
          <w:b/>
          <w:sz w:val="20"/>
          <w:szCs w:val="20"/>
          <w:lang w:val="fr-FR"/>
        </w:rPr>
      </w:pPr>
    </w:p>
    <w:p w:rsidR="00346442" w:rsidRPr="006C703C" w:rsidRDefault="00346442" w:rsidP="00346442">
      <w:pPr>
        <w:ind w:left="0" w:hanging="2"/>
        <w:jc w:val="center"/>
        <w:rPr>
          <w:rFonts w:ascii="Arial" w:hAnsi="Arial" w:cs="Arial"/>
          <w:b/>
          <w:sz w:val="20"/>
          <w:szCs w:val="20"/>
        </w:rPr>
      </w:pPr>
      <w:r w:rsidRPr="006C703C">
        <w:rPr>
          <w:rFonts w:ascii="Arial" w:hAnsi="Arial" w:cs="Arial"/>
          <w:b/>
          <w:sz w:val="20"/>
          <w:szCs w:val="20"/>
        </w:rPr>
        <w:t>_________________________________________________________</w:t>
      </w:r>
    </w:p>
    <w:p w:rsidR="00346442" w:rsidRPr="0088136D" w:rsidRDefault="00346442" w:rsidP="00346442">
      <w:pPr>
        <w:ind w:left="0" w:hanging="2"/>
        <w:jc w:val="center"/>
        <w:rPr>
          <w:rFonts w:ascii="Arial" w:hAnsi="Arial" w:cs="Arial"/>
          <w:b/>
          <w:sz w:val="20"/>
          <w:szCs w:val="20"/>
        </w:rPr>
      </w:pPr>
      <w:r w:rsidRPr="006C703C">
        <w:rPr>
          <w:rFonts w:ascii="Arial" w:hAnsi="Arial" w:cs="Arial"/>
          <w:b/>
          <w:sz w:val="20"/>
          <w:szCs w:val="20"/>
        </w:rPr>
        <w:t>Nombre y Firma del Representante</w:t>
      </w:r>
      <w:r>
        <w:rPr>
          <w:rFonts w:ascii="Arial" w:hAnsi="Arial" w:cs="Arial"/>
          <w:b/>
          <w:sz w:val="20"/>
          <w:szCs w:val="20"/>
        </w:rPr>
        <w:t xml:space="preserve"> o Apoderado</w:t>
      </w:r>
      <w:r w:rsidRPr="006C703C">
        <w:rPr>
          <w:rFonts w:ascii="Arial" w:hAnsi="Arial" w:cs="Arial"/>
          <w:b/>
          <w:sz w:val="20"/>
          <w:szCs w:val="20"/>
        </w:rPr>
        <w:t xml:space="preserve"> Legal</w:t>
      </w:r>
    </w:p>
    <w:p w:rsidR="001C45E6" w:rsidRDefault="001C45E6">
      <w:pPr>
        <w:ind w:left="0" w:hanging="2"/>
        <w:rPr>
          <w:rFonts w:ascii="Arial" w:eastAsia="Arial" w:hAnsi="Arial" w:cs="Arial"/>
          <w:sz w:val="20"/>
          <w:szCs w:val="20"/>
        </w:rPr>
      </w:pPr>
    </w:p>
    <w:p w:rsidR="00346442" w:rsidRDefault="00346442">
      <w:pPr>
        <w:ind w:left="0" w:hanging="2"/>
        <w:rPr>
          <w:rFonts w:ascii="Arial" w:eastAsia="Arial" w:hAnsi="Arial" w:cs="Arial"/>
          <w:sz w:val="20"/>
          <w:szCs w:val="20"/>
        </w:rPr>
      </w:pPr>
    </w:p>
    <w:p w:rsidR="00346442" w:rsidRDefault="00346442">
      <w:pPr>
        <w:ind w:left="0" w:hanging="2"/>
        <w:rPr>
          <w:rFonts w:ascii="Arial" w:eastAsia="Arial" w:hAnsi="Arial" w:cs="Arial"/>
          <w:sz w:val="20"/>
          <w:szCs w:val="20"/>
        </w:rPr>
      </w:pPr>
    </w:p>
    <w:p w:rsidR="00346442" w:rsidRDefault="00346442">
      <w:pPr>
        <w:ind w:left="0" w:hanging="2"/>
        <w:rPr>
          <w:rFonts w:ascii="Arial" w:eastAsia="Arial" w:hAnsi="Arial" w:cs="Arial"/>
          <w:sz w:val="20"/>
          <w:szCs w:val="20"/>
        </w:rPr>
      </w:pPr>
    </w:p>
    <w:p w:rsidR="00346442" w:rsidRDefault="00346442" w:rsidP="00346442">
      <w:pPr>
        <w:ind w:left="0" w:hanging="2"/>
        <w:jc w:val="center"/>
        <w:rPr>
          <w:rFonts w:ascii="Arial" w:eastAsia="Arial" w:hAnsi="Arial" w:cs="Arial"/>
          <w:sz w:val="20"/>
          <w:szCs w:val="20"/>
        </w:rPr>
      </w:pPr>
      <w:r>
        <w:rPr>
          <w:rFonts w:ascii="Arial" w:eastAsia="Arial" w:hAnsi="Arial" w:cs="Arial"/>
          <w:sz w:val="20"/>
          <w:szCs w:val="20"/>
        </w:rPr>
        <w:lastRenderedPageBreak/>
        <w:t>(PAPEL MEMBRETADO DEL LICITANTE)</w:t>
      </w:r>
    </w:p>
    <w:p w:rsidR="00346442" w:rsidRDefault="00346442" w:rsidP="00346442">
      <w:pPr>
        <w:ind w:left="0" w:hanging="2"/>
        <w:rPr>
          <w:rFonts w:ascii="Arial" w:eastAsia="Arial" w:hAnsi="Arial" w:cs="Arial"/>
          <w:sz w:val="20"/>
          <w:szCs w:val="20"/>
        </w:rPr>
      </w:pPr>
    </w:p>
    <w:p w:rsidR="00346442" w:rsidRDefault="00346442" w:rsidP="00346442">
      <w:pPr>
        <w:ind w:left="0" w:hanging="2"/>
        <w:rPr>
          <w:rFonts w:ascii="Arial" w:eastAsia="Arial" w:hAnsi="Arial" w:cs="Arial"/>
          <w:sz w:val="20"/>
          <w:szCs w:val="20"/>
        </w:rPr>
      </w:pPr>
      <w:r>
        <w:rPr>
          <w:rFonts w:ascii="Arial" w:eastAsia="Arial" w:hAnsi="Arial" w:cs="Arial"/>
          <w:b/>
          <w:sz w:val="20"/>
          <w:szCs w:val="20"/>
        </w:rPr>
        <w:t xml:space="preserve">Comité de Adquisiciones, Arrendamientos y Contratación </w:t>
      </w:r>
    </w:p>
    <w:p w:rsidR="00346442" w:rsidRDefault="00346442" w:rsidP="00346442">
      <w:pPr>
        <w:ind w:left="0" w:hanging="2"/>
        <w:rPr>
          <w:rFonts w:ascii="Arial" w:eastAsia="Arial" w:hAnsi="Arial" w:cs="Arial"/>
          <w:sz w:val="20"/>
          <w:szCs w:val="20"/>
        </w:rPr>
      </w:pPr>
      <w:proofErr w:type="gramStart"/>
      <w:r>
        <w:rPr>
          <w:rFonts w:ascii="Arial" w:eastAsia="Arial" w:hAnsi="Arial" w:cs="Arial"/>
          <w:b/>
          <w:sz w:val="20"/>
          <w:szCs w:val="20"/>
        </w:rPr>
        <w:t>de</w:t>
      </w:r>
      <w:proofErr w:type="gramEnd"/>
      <w:r>
        <w:rPr>
          <w:rFonts w:ascii="Arial" w:eastAsia="Arial" w:hAnsi="Arial" w:cs="Arial"/>
          <w:b/>
          <w:sz w:val="20"/>
          <w:szCs w:val="20"/>
        </w:rPr>
        <w:t xml:space="preserve"> Servicios de la Administración Pública Estatal.</w:t>
      </w:r>
    </w:p>
    <w:p w:rsidR="00346442" w:rsidRDefault="00346442" w:rsidP="00346442">
      <w:pPr>
        <w:ind w:left="0" w:hanging="2"/>
        <w:rPr>
          <w:rFonts w:ascii="Arial" w:eastAsia="Arial" w:hAnsi="Arial" w:cs="Arial"/>
          <w:sz w:val="20"/>
          <w:szCs w:val="20"/>
        </w:rPr>
      </w:pPr>
      <w:r>
        <w:rPr>
          <w:rFonts w:ascii="Arial" w:eastAsia="Arial" w:hAnsi="Arial" w:cs="Arial"/>
          <w:b/>
          <w:sz w:val="20"/>
          <w:szCs w:val="20"/>
        </w:rPr>
        <w:t>P r e s e n t e</w:t>
      </w:r>
    </w:p>
    <w:p w:rsidR="00346442" w:rsidRDefault="00346442" w:rsidP="00346442">
      <w:pPr>
        <w:ind w:left="0" w:hanging="2"/>
        <w:rPr>
          <w:rFonts w:ascii="Arial" w:eastAsia="Arial" w:hAnsi="Arial" w:cs="Arial"/>
          <w:sz w:val="20"/>
          <w:szCs w:val="20"/>
        </w:rPr>
      </w:pPr>
    </w:p>
    <w:p w:rsidR="00A033BD" w:rsidRPr="00F60175" w:rsidRDefault="00A033BD" w:rsidP="00A033BD">
      <w:pPr>
        <w:ind w:left="0" w:hanging="2"/>
        <w:jc w:val="center"/>
        <w:rPr>
          <w:rFonts w:ascii="Arial Black" w:hAnsi="Arial Black"/>
          <w:b/>
          <w:noProof/>
          <w:sz w:val="20"/>
        </w:rPr>
      </w:pPr>
      <w:r w:rsidRPr="00390AF4">
        <w:rPr>
          <w:rFonts w:ascii="Arial Black" w:hAnsi="Arial Black"/>
          <w:b/>
          <w:noProof/>
          <w:sz w:val="20"/>
        </w:rPr>
        <w:t>LICITACIÓN PÚBLICA INTERNACIONAL BAJO COBERTURA DE TRA</w:t>
      </w:r>
      <w:r>
        <w:rPr>
          <w:rFonts w:ascii="Arial Black" w:hAnsi="Arial Black"/>
          <w:b/>
          <w:noProof/>
          <w:sz w:val="20"/>
        </w:rPr>
        <w:t>T</w:t>
      </w:r>
      <w:r w:rsidR="00A77D1D">
        <w:rPr>
          <w:rFonts w:ascii="Arial Black" w:hAnsi="Arial Black"/>
          <w:b/>
          <w:noProof/>
          <w:sz w:val="20"/>
        </w:rPr>
        <w:t>ADOS PRESENCIAL NO. 40004001-011</w:t>
      </w:r>
      <w:r>
        <w:rPr>
          <w:rFonts w:ascii="Arial Black" w:hAnsi="Arial Black"/>
          <w:b/>
          <w:noProof/>
          <w:sz w:val="20"/>
        </w:rPr>
        <w:t>-21</w:t>
      </w:r>
      <w:r w:rsidRPr="00390AF4">
        <w:rPr>
          <w:rFonts w:ascii="Arial Black" w:hAnsi="Arial Black"/>
          <w:b/>
          <w:noProof/>
          <w:sz w:val="20"/>
        </w:rPr>
        <w:t xml:space="preserve"> PARA LA ADQUISICIÓN DE EQUIPO E INSTRUMENTAL MÉDICO Y DE LABORATORIO PARA EL INSTITUTO DE SALUD PÚBLICA DEL ESTADO DE GUANAJUATO</w:t>
      </w:r>
    </w:p>
    <w:p w:rsidR="00346442" w:rsidRDefault="00346442" w:rsidP="00346442">
      <w:pPr>
        <w:keepNext/>
        <w:pBdr>
          <w:top w:val="nil"/>
          <w:left w:val="nil"/>
          <w:bottom w:val="nil"/>
          <w:right w:val="nil"/>
          <w:between w:val="nil"/>
        </w:pBdr>
        <w:spacing w:before="240" w:after="60" w:line="360" w:lineRule="auto"/>
        <w:ind w:left="0" w:hanging="2"/>
        <w:jc w:val="center"/>
        <w:rPr>
          <w:rFonts w:ascii="Arial" w:eastAsia="Arial" w:hAnsi="Arial" w:cs="Arial"/>
          <w:b/>
          <w:color w:val="000000"/>
          <w:sz w:val="20"/>
          <w:szCs w:val="20"/>
        </w:rPr>
      </w:pPr>
      <w:r>
        <w:rPr>
          <w:rFonts w:ascii="Arial" w:eastAsia="Arial" w:hAnsi="Arial" w:cs="Arial"/>
          <w:b/>
          <w:color w:val="000000"/>
          <w:sz w:val="20"/>
          <w:szCs w:val="20"/>
        </w:rPr>
        <w:t>CARTA COMPROMISO Y GARANTÍA INSTRUMENTAL</w:t>
      </w:r>
    </w:p>
    <w:p w:rsidR="00346442" w:rsidRDefault="00346442" w:rsidP="00346442">
      <w:pPr>
        <w:pBdr>
          <w:top w:val="nil"/>
          <w:left w:val="nil"/>
          <w:bottom w:val="nil"/>
          <w:right w:val="nil"/>
          <w:between w:val="nil"/>
        </w:pBdr>
        <w:spacing w:after="120" w:line="480" w:lineRule="auto"/>
        <w:ind w:left="0" w:hanging="2"/>
        <w:rPr>
          <w:rFonts w:ascii="Arial" w:eastAsia="Arial" w:hAnsi="Arial" w:cs="Arial"/>
          <w:color w:val="000000"/>
          <w:sz w:val="20"/>
          <w:szCs w:val="20"/>
        </w:rPr>
      </w:pPr>
      <w:r>
        <w:rPr>
          <w:rFonts w:ascii="Arial" w:eastAsia="Arial" w:hAnsi="Arial" w:cs="Arial"/>
          <w:color w:val="000000"/>
          <w:sz w:val="20"/>
          <w:szCs w:val="20"/>
        </w:rPr>
        <w:t>Por medio de la presente y bajo protesta de decir verdad manifestamos lo siguiente:</w:t>
      </w:r>
    </w:p>
    <w:p w:rsidR="00346442" w:rsidRDefault="00346442" w:rsidP="00346442">
      <w:pPr>
        <w:numPr>
          <w:ilvl w:val="0"/>
          <w:numId w:val="6"/>
        </w:numPr>
        <w:tabs>
          <w:tab w:val="left" w:pos="1080"/>
        </w:tabs>
        <w:ind w:left="0" w:hanging="2"/>
        <w:jc w:val="both"/>
        <w:rPr>
          <w:rFonts w:ascii="Arial" w:eastAsia="Arial" w:hAnsi="Arial" w:cs="Arial"/>
          <w:sz w:val="20"/>
          <w:szCs w:val="20"/>
        </w:rPr>
      </w:pPr>
      <w:r>
        <w:rPr>
          <w:rFonts w:ascii="Arial" w:eastAsia="Arial" w:hAnsi="Arial" w:cs="Arial"/>
          <w:sz w:val="20"/>
          <w:szCs w:val="20"/>
        </w:rPr>
        <w:t>Que el equipo ofertado cuenta con</w:t>
      </w:r>
      <w:r>
        <w:rPr>
          <w:rFonts w:ascii="Arial" w:eastAsia="Arial" w:hAnsi="Arial" w:cs="Arial"/>
          <w:b/>
          <w:sz w:val="20"/>
          <w:szCs w:val="20"/>
        </w:rPr>
        <w:t xml:space="preserve"> 1 año de garantía</w:t>
      </w:r>
      <w:r>
        <w:rPr>
          <w:rFonts w:ascii="Arial" w:eastAsia="Arial" w:hAnsi="Arial" w:cs="Arial"/>
          <w:sz w:val="20"/>
          <w:szCs w:val="20"/>
        </w:rPr>
        <w:t xml:space="preserve"> por defectos de fabricación al ser utilizados de </w:t>
      </w:r>
      <w:proofErr w:type="gramStart"/>
      <w:r>
        <w:rPr>
          <w:rFonts w:ascii="Arial" w:eastAsia="Arial" w:hAnsi="Arial" w:cs="Arial"/>
          <w:sz w:val="20"/>
          <w:szCs w:val="20"/>
        </w:rPr>
        <w:t>forma normal y esterilizados</w:t>
      </w:r>
      <w:proofErr w:type="gramEnd"/>
      <w:r>
        <w:rPr>
          <w:rFonts w:ascii="Arial" w:eastAsia="Arial" w:hAnsi="Arial" w:cs="Arial"/>
          <w:sz w:val="20"/>
          <w:szCs w:val="20"/>
        </w:rPr>
        <w:t xml:space="preserve"> mediante autoclave de vapor, deterioro prematuro de materiales, operación y/o afilado. Esta garantía implica la reparación o en su defecto, la reposición del producto o componentes dañados en un periodo no mayor a 48 horas posteriores a la notificación del problema, e incluye 1 mantenimiento preventivo por año durante el periodo de garantía.</w:t>
      </w:r>
    </w:p>
    <w:p w:rsidR="00346442" w:rsidRDefault="00346442" w:rsidP="00346442">
      <w:pPr>
        <w:tabs>
          <w:tab w:val="left" w:pos="1080"/>
        </w:tabs>
        <w:ind w:left="0" w:hanging="2"/>
        <w:jc w:val="both"/>
        <w:rPr>
          <w:rFonts w:ascii="Arial" w:eastAsia="Arial" w:hAnsi="Arial" w:cs="Arial"/>
          <w:sz w:val="20"/>
          <w:szCs w:val="20"/>
        </w:rPr>
      </w:pPr>
    </w:p>
    <w:p w:rsidR="00346442" w:rsidRDefault="00346442" w:rsidP="00346442">
      <w:pPr>
        <w:numPr>
          <w:ilvl w:val="0"/>
          <w:numId w:val="6"/>
        </w:numPr>
        <w:tabs>
          <w:tab w:val="left" w:pos="1080"/>
        </w:tabs>
        <w:ind w:left="0" w:hanging="2"/>
        <w:jc w:val="both"/>
        <w:rPr>
          <w:rFonts w:ascii="Arial" w:eastAsia="Arial" w:hAnsi="Arial" w:cs="Arial"/>
          <w:sz w:val="20"/>
          <w:szCs w:val="20"/>
        </w:rPr>
      </w:pPr>
      <w:r>
        <w:rPr>
          <w:rFonts w:ascii="Arial" w:eastAsia="Arial" w:hAnsi="Arial" w:cs="Arial"/>
          <w:sz w:val="20"/>
          <w:szCs w:val="20"/>
        </w:rPr>
        <w:t>Que el instrumental ofertado es fabricado en _____</w:t>
      </w:r>
      <w:proofErr w:type="gramStart"/>
      <w:r>
        <w:rPr>
          <w:rFonts w:ascii="Arial" w:eastAsia="Arial" w:hAnsi="Arial" w:cs="Arial"/>
          <w:sz w:val="20"/>
          <w:szCs w:val="20"/>
        </w:rPr>
        <w:t>_</w:t>
      </w:r>
      <w:r>
        <w:rPr>
          <w:rFonts w:ascii="Arial" w:eastAsia="Arial" w:hAnsi="Arial" w:cs="Arial"/>
          <w:sz w:val="20"/>
          <w:szCs w:val="20"/>
          <w:u w:val="single"/>
        </w:rPr>
        <w:t>(</w:t>
      </w:r>
      <w:proofErr w:type="gramEnd"/>
      <w:r>
        <w:rPr>
          <w:rFonts w:ascii="Arial" w:eastAsia="Arial" w:hAnsi="Arial" w:cs="Arial"/>
          <w:sz w:val="20"/>
          <w:szCs w:val="20"/>
          <w:u w:val="single"/>
        </w:rPr>
        <w:t>país)</w:t>
      </w:r>
      <w:r>
        <w:rPr>
          <w:rFonts w:ascii="Arial" w:eastAsia="Arial" w:hAnsi="Arial" w:cs="Arial"/>
          <w:sz w:val="20"/>
          <w:szCs w:val="20"/>
        </w:rPr>
        <w:t>_________ y el material del que está hecho, procede de ______</w:t>
      </w:r>
      <w:r>
        <w:rPr>
          <w:rFonts w:ascii="Arial" w:eastAsia="Arial" w:hAnsi="Arial" w:cs="Arial"/>
          <w:sz w:val="20"/>
          <w:szCs w:val="20"/>
          <w:u w:val="single"/>
        </w:rPr>
        <w:t>(país)__________</w:t>
      </w:r>
      <w:r>
        <w:rPr>
          <w:rFonts w:ascii="Arial" w:eastAsia="Arial" w:hAnsi="Arial" w:cs="Arial"/>
          <w:sz w:val="20"/>
          <w:szCs w:val="20"/>
        </w:rPr>
        <w:t>.</w:t>
      </w:r>
    </w:p>
    <w:p w:rsidR="00346442" w:rsidRDefault="00346442" w:rsidP="00346442">
      <w:pPr>
        <w:tabs>
          <w:tab w:val="left" w:pos="1080"/>
        </w:tabs>
        <w:ind w:left="0" w:hanging="2"/>
        <w:jc w:val="both"/>
        <w:rPr>
          <w:rFonts w:ascii="Arial" w:eastAsia="Arial" w:hAnsi="Arial" w:cs="Arial"/>
          <w:sz w:val="20"/>
          <w:szCs w:val="20"/>
        </w:rPr>
      </w:pPr>
    </w:p>
    <w:p w:rsidR="00346442" w:rsidRDefault="00346442" w:rsidP="00346442">
      <w:pPr>
        <w:numPr>
          <w:ilvl w:val="0"/>
          <w:numId w:val="6"/>
        </w:numPr>
        <w:tabs>
          <w:tab w:val="left" w:pos="1080"/>
        </w:tabs>
        <w:ind w:left="0" w:hanging="2"/>
        <w:jc w:val="both"/>
        <w:rPr>
          <w:rFonts w:ascii="Arial" w:eastAsia="Arial" w:hAnsi="Arial" w:cs="Arial"/>
          <w:sz w:val="20"/>
          <w:szCs w:val="20"/>
        </w:rPr>
      </w:pPr>
      <w:r>
        <w:rPr>
          <w:rFonts w:ascii="Arial" w:eastAsia="Arial" w:hAnsi="Arial" w:cs="Arial"/>
          <w:sz w:val="20"/>
          <w:szCs w:val="20"/>
        </w:rPr>
        <w:t xml:space="preserve">Que la </w:t>
      </w:r>
      <w:r>
        <w:rPr>
          <w:rFonts w:ascii="Arial" w:eastAsia="Arial" w:hAnsi="Arial" w:cs="Arial"/>
          <w:b/>
          <w:sz w:val="20"/>
          <w:szCs w:val="20"/>
        </w:rPr>
        <w:t>entrega física y material de empaque original</w:t>
      </w:r>
      <w:r>
        <w:rPr>
          <w:rFonts w:ascii="Arial" w:eastAsia="Arial" w:hAnsi="Arial" w:cs="Arial"/>
          <w:sz w:val="20"/>
          <w:szCs w:val="20"/>
        </w:rPr>
        <w:t xml:space="preserve"> están incluidos en el precio ofertado y corren por nuestra cuenta.</w:t>
      </w:r>
    </w:p>
    <w:p w:rsidR="00346442" w:rsidRDefault="00346442" w:rsidP="00346442">
      <w:pPr>
        <w:tabs>
          <w:tab w:val="left" w:pos="1080"/>
        </w:tabs>
        <w:ind w:left="0" w:hanging="2"/>
        <w:jc w:val="both"/>
        <w:rPr>
          <w:rFonts w:ascii="Arial" w:eastAsia="Arial" w:hAnsi="Arial" w:cs="Arial"/>
          <w:sz w:val="20"/>
          <w:szCs w:val="20"/>
        </w:rPr>
      </w:pPr>
    </w:p>
    <w:p w:rsidR="00346442" w:rsidRDefault="00346442" w:rsidP="00346442">
      <w:pPr>
        <w:numPr>
          <w:ilvl w:val="0"/>
          <w:numId w:val="6"/>
        </w:numPr>
        <w:tabs>
          <w:tab w:val="left" w:pos="1080"/>
        </w:tabs>
        <w:ind w:left="0" w:hanging="2"/>
        <w:jc w:val="both"/>
        <w:rPr>
          <w:rFonts w:ascii="Arial" w:eastAsia="Arial" w:hAnsi="Arial" w:cs="Arial"/>
          <w:sz w:val="20"/>
          <w:szCs w:val="20"/>
        </w:rPr>
      </w:pPr>
      <w:r>
        <w:rPr>
          <w:rFonts w:ascii="Arial" w:eastAsia="Arial" w:hAnsi="Arial" w:cs="Arial"/>
          <w:sz w:val="20"/>
          <w:szCs w:val="20"/>
        </w:rPr>
        <w:t>Garantizamos la disponibilidad de componentes, servicio técnico y accesorios por un periodo no menor a 5 (cinco) años, así como declaramos que poseemos la infraestructura técnica suficiente para atender cualquier solicitud de servicio para el cumplimiento de las garantías expresadas en nuestra oferta dentro de un periodo no mayor a 48 horas posteriores a la notificación de la falla.</w:t>
      </w:r>
    </w:p>
    <w:p w:rsidR="00346442" w:rsidRDefault="00346442" w:rsidP="00346442">
      <w:pPr>
        <w:tabs>
          <w:tab w:val="left" w:pos="1080"/>
        </w:tabs>
        <w:ind w:left="0" w:hanging="2"/>
        <w:jc w:val="both"/>
        <w:rPr>
          <w:rFonts w:ascii="Arial" w:eastAsia="Arial" w:hAnsi="Arial" w:cs="Arial"/>
          <w:sz w:val="20"/>
          <w:szCs w:val="20"/>
        </w:rPr>
      </w:pPr>
    </w:p>
    <w:p w:rsidR="00346442" w:rsidRDefault="00346442" w:rsidP="00346442">
      <w:pPr>
        <w:numPr>
          <w:ilvl w:val="0"/>
          <w:numId w:val="6"/>
        </w:numPr>
        <w:tabs>
          <w:tab w:val="left" w:pos="1080"/>
        </w:tabs>
        <w:ind w:left="0" w:hanging="2"/>
        <w:jc w:val="both"/>
        <w:rPr>
          <w:rFonts w:ascii="Arial" w:eastAsia="Arial" w:hAnsi="Arial" w:cs="Arial"/>
          <w:sz w:val="20"/>
          <w:szCs w:val="20"/>
        </w:rPr>
      </w:pPr>
      <w:r>
        <w:rPr>
          <w:rFonts w:ascii="Arial" w:eastAsia="Arial" w:hAnsi="Arial" w:cs="Arial"/>
          <w:b/>
          <w:sz w:val="20"/>
          <w:szCs w:val="20"/>
        </w:rPr>
        <w:t>Suministraremos instrumental y accesorios completamente nuevos</w:t>
      </w:r>
      <w:r>
        <w:rPr>
          <w:rFonts w:ascii="Arial" w:eastAsia="Arial" w:hAnsi="Arial" w:cs="Arial"/>
          <w:sz w:val="20"/>
          <w:szCs w:val="20"/>
        </w:rPr>
        <w:t xml:space="preserve"> y que por ningún motivo se trata de equipo usado, </w:t>
      </w:r>
      <w:proofErr w:type="spellStart"/>
      <w:r>
        <w:rPr>
          <w:rFonts w:ascii="Arial" w:eastAsia="Arial" w:hAnsi="Arial" w:cs="Arial"/>
          <w:sz w:val="20"/>
          <w:szCs w:val="20"/>
        </w:rPr>
        <w:t>remanufacturado</w:t>
      </w:r>
      <w:proofErr w:type="spellEnd"/>
      <w:r>
        <w:rPr>
          <w:rFonts w:ascii="Arial" w:eastAsia="Arial" w:hAnsi="Arial" w:cs="Arial"/>
          <w:sz w:val="20"/>
          <w:szCs w:val="20"/>
        </w:rPr>
        <w:t xml:space="preserve"> o que haya sido previamente utilizado para exhibiciones o demostraciones.</w:t>
      </w:r>
    </w:p>
    <w:p w:rsidR="00346442" w:rsidRDefault="00346442" w:rsidP="00346442">
      <w:pPr>
        <w:tabs>
          <w:tab w:val="left" w:pos="1080"/>
        </w:tabs>
        <w:ind w:left="0" w:hanging="2"/>
        <w:jc w:val="both"/>
        <w:rPr>
          <w:rFonts w:ascii="Arial" w:eastAsia="Arial" w:hAnsi="Arial" w:cs="Arial"/>
          <w:sz w:val="20"/>
          <w:szCs w:val="20"/>
        </w:rPr>
      </w:pPr>
    </w:p>
    <w:p w:rsidR="00346442" w:rsidRDefault="00346442" w:rsidP="00346442">
      <w:pPr>
        <w:numPr>
          <w:ilvl w:val="0"/>
          <w:numId w:val="6"/>
        </w:numPr>
        <w:tabs>
          <w:tab w:val="left" w:pos="1080"/>
        </w:tabs>
        <w:ind w:left="0" w:hanging="2"/>
        <w:jc w:val="both"/>
        <w:rPr>
          <w:rFonts w:ascii="Arial" w:eastAsia="Arial" w:hAnsi="Arial" w:cs="Arial"/>
          <w:sz w:val="20"/>
          <w:szCs w:val="20"/>
        </w:rPr>
      </w:pPr>
      <w:r>
        <w:rPr>
          <w:rFonts w:ascii="Arial" w:eastAsia="Arial" w:hAnsi="Arial" w:cs="Arial"/>
          <w:sz w:val="20"/>
          <w:szCs w:val="20"/>
        </w:rPr>
        <w:t>Se entregará, junto con el instrumental, la siguiente documentación: Manual de cuidados y uso del instrumental del fabricante.</w:t>
      </w:r>
    </w:p>
    <w:p w:rsidR="00346442" w:rsidRDefault="00346442" w:rsidP="00346442">
      <w:pPr>
        <w:tabs>
          <w:tab w:val="left" w:pos="1080"/>
        </w:tabs>
        <w:ind w:left="0" w:hanging="2"/>
        <w:jc w:val="both"/>
        <w:rPr>
          <w:rFonts w:ascii="Arial" w:eastAsia="Arial" w:hAnsi="Arial" w:cs="Arial"/>
          <w:sz w:val="20"/>
          <w:szCs w:val="20"/>
        </w:rPr>
      </w:pPr>
    </w:p>
    <w:p w:rsidR="00346442" w:rsidRDefault="00346442" w:rsidP="00346442">
      <w:pPr>
        <w:numPr>
          <w:ilvl w:val="0"/>
          <w:numId w:val="6"/>
        </w:numPr>
        <w:tabs>
          <w:tab w:val="left" w:pos="1080"/>
        </w:tabs>
        <w:ind w:left="0" w:hanging="2"/>
        <w:jc w:val="both"/>
        <w:rPr>
          <w:rFonts w:ascii="Arial" w:eastAsia="Arial" w:hAnsi="Arial" w:cs="Arial"/>
          <w:sz w:val="20"/>
          <w:szCs w:val="20"/>
        </w:rPr>
      </w:pPr>
      <w:r>
        <w:rPr>
          <w:rFonts w:ascii="Arial" w:eastAsia="Arial" w:hAnsi="Arial" w:cs="Arial"/>
          <w:b/>
          <w:sz w:val="20"/>
          <w:szCs w:val="20"/>
        </w:rPr>
        <w:t>Identificar los bienes adjudicados</w:t>
      </w:r>
      <w:r>
        <w:rPr>
          <w:rFonts w:ascii="Arial" w:eastAsia="Arial" w:hAnsi="Arial" w:cs="Arial"/>
          <w:sz w:val="20"/>
          <w:szCs w:val="20"/>
        </w:rPr>
        <w:t xml:space="preserve"> con etiquetas adhesivas que contengan la siguiente información: NOMBRE DEL PROVEEDOR, TELEFONO DE CONTACTO, NUMERO DE LICITACIÓN Y PARTIDA con caracteres no menores a 1.5 cm de altura y éstas se colocarán en un lugar visible en cada uno de los empaques originales y cerrados.</w:t>
      </w:r>
    </w:p>
    <w:p w:rsidR="00346442" w:rsidRDefault="00346442" w:rsidP="00346442">
      <w:pPr>
        <w:pBdr>
          <w:top w:val="nil"/>
          <w:left w:val="nil"/>
          <w:bottom w:val="nil"/>
          <w:right w:val="nil"/>
          <w:between w:val="nil"/>
        </w:pBdr>
        <w:spacing w:line="240" w:lineRule="auto"/>
        <w:ind w:left="0" w:hanging="2"/>
        <w:rPr>
          <w:rFonts w:ascii="Arial" w:eastAsia="Arial" w:hAnsi="Arial" w:cs="Arial"/>
          <w:color w:val="000000"/>
          <w:sz w:val="20"/>
          <w:szCs w:val="20"/>
          <w:highlight w:val="yellow"/>
        </w:rPr>
      </w:pPr>
    </w:p>
    <w:p w:rsidR="00346442" w:rsidRDefault="00346442" w:rsidP="00346442">
      <w:pPr>
        <w:numPr>
          <w:ilvl w:val="0"/>
          <w:numId w:val="6"/>
        </w:numPr>
        <w:tabs>
          <w:tab w:val="left" w:pos="1080"/>
        </w:tabs>
        <w:ind w:left="0" w:hanging="2"/>
        <w:jc w:val="both"/>
        <w:rPr>
          <w:rFonts w:ascii="Arial" w:eastAsia="Arial" w:hAnsi="Arial" w:cs="Arial"/>
          <w:sz w:val="20"/>
          <w:szCs w:val="20"/>
        </w:rPr>
      </w:pPr>
      <w:r>
        <w:rPr>
          <w:rFonts w:ascii="Arial" w:eastAsia="Arial" w:hAnsi="Arial" w:cs="Arial"/>
          <w:b/>
          <w:sz w:val="20"/>
          <w:szCs w:val="20"/>
        </w:rPr>
        <w:t xml:space="preserve">Deberá entregar a la Dirección de Ingeniería Biomédica </w:t>
      </w:r>
      <w:r>
        <w:rPr>
          <w:rFonts w:ascii="Arial" w:eastAsia="Arial" w:hAnsi="Arial" w:cs="Arial"/>
          <w:sz w:val="20"/>
          <w:szCs w:val="20"/>
        </w:rPr>
        <w:t>copia de la carátula de Ficha de recepción, debidamente firmados y con sello de la unidad receptora, en formato digital.</w:t>
      </w:r>
    </w:p>
    <w:p w:rsidR="00346442" w:rsidRDefault="00346442" w:rsidP="00346442">
      <w:pPr>
        <w:tabs>
          <w:tab w:val="left" w:pos="1080"/>
        </w:tabs>
        <w:ind w:left="0" w:hanging="2"/>
        <w:jc w:val="both"/>
        <w:rPr>
          <w:rFonts w:ascii="Arial" w:eastAsia="Arial" w:hAnsi="Arial" w:cs="Arial"/>
          <w:sz w:val="20"/>
          <w:szCs w:val="20"/>
        </w:rPr>
      </w:pPr>
    </w:p>
    <w:p w:rsidR="00346442" w:rsidRDefault="00346442" w:rsidP="00346442">
      <w:pPr>
        <w:ind w:left="0" w:hanging="2"/>
        <w:jc w:val="both"/>
        <w:rPr>
          <w:rFonts w:ascii="Arial" w:eastAsia="Arial" w:hAnsi="Arial" w:cs="Arial"/>
          <w:sz w:val="20"/>
          <w:szCs w:val="20"/>
        </w:rPr>
      </w:pPr>
    </w:p>
    <w:tbl>
      <w:tblPr>
        <w:tblW w:w="7700" w:type="dxa"/>
        <w:jc w:val="center"/>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1134"/>
        <w:gridCol w:w="2437"/>
        <w:gridCol w:w="1559"/>
        <w:gridCol w:w="1390"/>
        <w:gridCol w:w="1180"/>
      </w:tblGrid>
      <w:tr w:rsidR="00346442" w:rsidTr="00A55F3E">
        <w:trPr>
          <w:trHeight w:val="317"/>
          <w:jc w:val="center"/>
        </w:trPr>
        <w:tc>
          <w:tcPr>
            <w:tcW w:w="1134" w:type="dxa"/>
            <w:tcBorders>
              <w:top w:val="single" w:sz="4" w:space="0" w:color="000000"/>
              <w:bottom w:val="single" w:sz="4" w:space="0" w:color="000000"/>
            </w:tcBorders>
            <w:shd w:val="clear" w:color="auto" w:fill="E6E6E6"/>
            <w:vAlign w:val="center"/>
          </w:tcPr>
          <w:p w:rsidR="00346442" w:rsidRDefault="00346442" w:rsidP="00A55F3E">
            <w:pPr>
              <w:ind w:left="0" w:hanging="2"/>
              <w:jc w:val="center"/>
              <w:rPr>
                <w:rFonts w:ascii="Arial" w:eastAsia="Arial" w:hAnsi="Arial" w:cs="Arial"/>
                <w:sz w:val="20"/>
                <w:szCs w:val="20"/>
              </w:rPr>
            </w:pPr>
            <w:r>
              <w:rPr>
                <w:rFonts w:ascii="Arial" w:eastAsia="Arial" w:hAnsi="Arial" w:cs="Arial"/>
                <w:b/>
                <w:sz w:val="20"/>
                <w:szCs w:val="20"/>
              </w:rPr>
              <w:t>Partida</w:t>
            </w:r>
          </w:p>
        </w:tc>
        <w:tc>
          <w:tcPr>
            <w:tcW w:w="2437" w:type="dxa"/>
            <w:tcBorders>
              <w:top w:val="single" w:sz="4" w:space="0" w:color="000000"/>
              <w:bottom w:val="single" w:sz="4" w:space="0" w:color="000000"/>
            </w:tcBorders>
            <w:shd w:val="clear" w:color="auto" w:fill="E6E6E6"/>
            <w:vAlign w:val="center"/>
          </w:tcPr>
          <w:p w:rsidR="00346442" w:rsidRDefault="00346442" w:rsidP="00A55F3E">
            <w:pPr>
              <w:ind w:left="0" w:hanging="2"/>
              <w:jc w:val="center"/>
              <w:rPr>
                <w:rFonts w:ascii="Arial" w:eastAsia="Arial" w:hAnsi="Arial" w:cs="Arial"/>
                <w:sz w:val="20"/>
                <w:szCs w:val="20"/>
              </w:rPr>
            </w:pPr>
            <w:r>
              <w:rPr>
                <w:rFonts w:ascii="Arial" w:eastAsia="Arial" w:hAnsi="Arial" w:cs="Arial"/>
                <w:b/>
                <w:sz w:val="20"/>
                <w:szCs w:val="20"/>
              </w:rPr>
              <w:t>Descripción</w:t>
            </w:r>
          </w:p>
        </w:tc>
        <w:tc>
          <w:tcPr>
            <w:tcW w:w="1559" w:type="dxa"/>
            <w:tcBorders>
              <w:top w:val="single" w:sz="4" w:space="0" w:color="000000"/>
              <w:bottom w:val="single" w:sz="4" w:space="0" w:color="000000"/>
            </w:tcBorders>
            <w:shd w:val="clear" w:color="auto" w:fill="E6E6E6"/>
            <w:vAlign w:val="center"/>
          </w:tcPr>
          <w:p w:rsidR="00346442" w:rsidRDefault="00346442" w:rsidP="00A55F3E">
            <w:pPr>
              <w:ind w:left="0" w:hanging="2"/>
              <w:jc w:val="center"/>
              <w:rPr>
                <w:rFonts w:ascii="Arial" w:eastAsia="Arial" w:hAnsi="Arial" w:cs="Arial"/>
                <w:sz w:val="20"/>
                <w:szCs w:val="20"/>
              </w:rPr>
            </w:pPr>
            <w:r>
              <w:rPr>
                <w:rFonts w:ascii="Arial" w:eastAsia="Arial" w:hAnsi="Arial" w:cs="Arial"/>
                <w:b/>
                <w:sz w:val="20"/>
                <w:szCs w:val="20"/>
              </w:rPr>
              <w:t>Marca</w:t>
            </w:r>
          </w:p>
        </w:tc>
        <w:tc>
          <w:tcPr>
            <w:tcW w:w="1390" w:type="dxa"/>
            <w:tcBorders>
              <w:top w:val="single" w:sz="4" w:space="0" w:color="000000"/>
              <w:bottom w:val="single" w:sz="4" w:space="0" w:color="000000"/>
            </w:tcBorders>
            <w:shd w:val="clear" w:color="auto" w:fill="E6E6E6"/>
            <w:vAlign w:val="center"/>
          </w:tcPr>
          <w:p w:rsidR="00346442" w:rsidRDefault="00346442" w:rsidP="00A55F3E">
            <w:pPr>
              <w:ind w:left="0" w:hanging="2"/>
              <w:jc w:val="center"/>
              <w:rPr>
                <w:rFonts w:ascii="Arial" w:eastAsia="Arial" w:hAnsi="Arial" w:cs="Arial"/>
                <w:sz w:val="20"/>
                <w:szCs w:val="20"/>
              </w:rPr>
            </w:pPr>
            <w:r>
              <w:rPr>
                <w:rFonts w:ascii="Arial" w:eastAsia="Arial" w:hAnsi="Arial" w:cs="Arial"/>
                <w:b/>
                <w:sz w:val="20"/>
                <w:szCs w:val="20"/>
              </w:rPr>
              <w:t>Modelo</w:t>
            </w:r>
          </w:p>
        </w:tc>
        <w:tc>
          <w:tcPr>
            <w:tcW w:w="1180" w:type="dxa"/>
            <w:tcBorders>
              <w:top w:val="single" w:sz="4" w:space="0" w:color="000000"/>
              <w:bottom w:val="single" w:sz="4" w:space="0" w:color="000000"/>
            </w:tcBorders>
            <w:shd w:val="clear" w:color="auto" w:fill="E6E6E6"/>
            <w:vAlign w:val="center"/>
          </w:tcPr>
          <w:p w:rsidR="00346442" w:rsidRDefault="00346442" w:rsidP="00A55F3E">
            <w:pPr>
              <w:ind w:left="0" w:hanging="2"/>
              <w:jc w:val="center"/>
              <w:rPr>
                <w:rFonts w:ascii="Arial" w:eastAsia="Arial" w:hAnsi="Arial" w:cs="Arial"/>
                <w:sz w:val="20"/>
                <w:szCs w:val="20"/>
              </w:rPr>
            </w:pPr>
            <w:r>
              <w:rPr>
                <w:rFonts w:ascii="Arial" w:eastAsia="Arial" w:hAnsi="Arial" w:cs="Arial"/>
                <w:b/>
                <w:sz w:val="20"/>
                <w:szCs w:val="20"/>
              </w:rPr>
              <w:t>Cantidad</w:t>
            </w:r>
          </w:p>
        </w:tc>
      </w:tr>
      <w:tr w:rsidR="00346442" w:rsidTr="00A55F3E">
        <w:trPr>
          <w:trHeight w:val="56"/>
          <w:jc w:val="center"/>
        </w:trPr>
        <w:tc>
          <w:tcPr>
            <w:tcW w:w="1134" w:type="dxa"/>
            <w:tcBorders>
              <w:top w:val="single" w:sz="4" w:space="0" w:color="000000"/>
            </w:tcBorders>
          </w:tcPr>
          <w:p w:rsidR="00346442" w:rsidRDefault="00346442" w:rsidP="00A55F3E">
            <w:pPr>
              <w:ind w:left="0" w:hanging="2"/>
              <w:jc w:val="center"/>
              <w:rPr>
                <w:rFonts w:ascii="Arial" w:eastAsia="Arial" w:hAnsi="Arial" w:cs="Arial"/>
                <w:sz w:val="20"/>
                <w:szCs w:val="20"/>
              </w:rPr>
            </w:pPr>
          </w:p>
        </w:tc>
        <w:tc>
          <w:tcPr>
            <w:tcW w:w="2437" w:type="dxa"/>
            <w:tcBorders>
              <w:top w:val="single" w:sz="4" w:space="0" w:color="000000"/>
            </w:tcBorders>
          </w:tcPr>
          <w:p w:rsidR="00346442" w:rsidRDefault="00346442" w:rsidP="00A55F3E">
            <w:pPr>
              <w:ind w:left="0" w:hanging="2"/>
              <w:jc w:val="center"/>
              <w:rPr>
                <w:rFonts w:ascii="Arial" w:eastAsia="Arial" w:hAnsi="Arial" w:cs="Arial"/>
                <w:sz w:val="20"/>
                <w:szCs w:val="20"/>
              </w:rPr>
            </w:pPr>
          </w:p>
        </w:tc>
        <w:tc>
          <w:tcPr>
            <w:tcW w:w="1559" w:type="dxa"/>
            <w:tcBorders>
              <w:top w:val="single" w:sz="4" w:space="0" w:color="000000"/>
            </w:tcBorders>
          </w:tcPr>
          <w:p w:rsidR="00346442" w:rsidRDefault="00346442" w:rsidP="00A55F3E">
            <w:pPr>
              <w:ind w:left="0" w:hanging="2"/>
              <w:jc w:val="center"/>
              <w:rPr>
                <w:rFonts w:ascii="Arial" w:eastAsia="Arial" w:hAnsi="Arial" w:cs="Arial"/>
                <w:sz w:val="20"/>
                <w:szCs w:val="20"/>
              </w:rPr>
            </w:pPr>
          </w:p>
        </w:tc>
        <w:tc>
          <w:tcPr>
            <w:tcW w:w="1390" w:type="dxa"/>
            <w:tcBorders>
              <w:top w:val="single" w:sz="4" w:space="0" w:color="000000"/>
            </w:tcBorders>
          </w:tcPr>
          <w:p w:rsidR="00346442" w:rsidRDefault="00346442" w:rsidP="00A55F3E">
            <w:pPr>
              <w:ind w:left="0" w:hanging="2"/>
              <w:jc w:val="center"/>
              <w:rPr>
                <w:rFonts w:ascii="Arial" w:eastAsia="Arial" w:hAnsi="Arial" w:cs="Arial"/>
                <w:sz w:val="20"/>
                <w:szCs w:val="20"/>
              </w:rPr>
            </w:pPr>
          </w:p>
        </w:tc>
        <w:tc>
          <w:tcPr>
            <w:tcW w:w="1180" w:type="dxa"/>
            <w:tcBorders>
              <w:top w:val="single" w:sz="4" w:space="0" w:color="000000"/>
            </w:tcBorders>
          </w:tcPr>
          <w:p w:rsidR="00346442" w:rsidRDefault="00346442" w:rsidP="00A55F3E">
            <w:pPr>
              <w:ind w:left="0" w:hanging="2"/>
              <w:jc w:val="center"/>
              <w:rPr>
                <w:rFonts w:ascii="Arial" w:eastAsia="Arial" w:hAnsi="Arial" w:cs="Arial"/>
                <w:sz w:val="20"/>
                <w:szCs w:val="20"/>
              </w:rPr>
            </w:pPr>
          </w:p>
        </w:tc>
      </w:tr>
    </w:tbl>
    <w:p w:rsidR="00346442" w:rsidRDefault="00346442" w:rsidP="00346442">
      <w:pPr>
        <w:keepNext/>
        <w:pBdr>
          <w:top w:val="nil"/>
          <w:left w:val="nil"/>
          <w:bottom w:val="nil"/>
          <w:right w:val="nil"/>
          <w:between w:val="nil"/>
        </w:pBdr>
        <w:spacing w:before="240" w:after="60" w:line="240" w:lineRule="auto"/>
        <w:ind w:left="0" w:hanging="2"/>
        <w:jc w:val="center"/>
        <w:rPr>
          <w:rFonts w:ascii="Arial" w:eastAsia="Arial" w:hAnsi="Arial" w:cs="Arial"/>
          <w:b/>
          <w:color w:val="000000"/>
          <w:sz w:val="20"/>
          <w:szCs w:val="20"/>
        </w:rPr>
      </w:pPr>
      <w:r>
        <w:rPr>
          <w:rFonts w:ascii="Arial" w:eastAsia="Arial" w:hAnsi="Arial" w:cs="Arial"/>
          <w:b/>
          <w:color w:val="000000"/>
          <w:sz w:val="20"/>
          <w:szCs w:val="20"/>
        </w:rPr>
        <w:t>A t en t a m en t e</w:t>
      </w:r>
    </w:p>
    <w:p w:rsidR="00346442" w:rsidRDefault="00346442" w:rsidP="00346442">
      <w:pPr>
        <w:ind w:left="0" w:hanging="2"/>
        <w:jc w:val="center"/>
        <w:rPr>
          <w:rFonts w:ascii="Arial" w:eastAsia="Arial" w:hAnsi="Arial" w:cs="Arial"/>
          <w:sz w:val="20"/>
          <w:szCs w:val="20"/>
        </w:rPr>
      </w:pPr>
    </w:p>
    <w:p w:rsidR="00346442" w:rsidRDefault="00346442" w:rsidP="00346442">
      <w:pPr>
        <w:ind w:left="0" w:hanging="2"/>
        <w:jc w:val="center"/>
        <w:rPr>
          <w:rFonts w:ascii="Arial" w:eastAsia="Arial" w:hAnsi="Arial" w:cs="Arial"/>
          <w:sz w:val="20"/>
          <w:szCs w:val="20"/>
        </w:rPr>
      </w:pPr>
      <w:r>
        <w:rPr>
          <w:rFonts w:ascii="Arial" w:eastAsia="Arial" w:hAnsi="Arial" w:cs="Arial"/>
          <w:b/>
          <w:sz w:val="20"/>
          <w:szCs w:val="20"/>
        </w:rPr>
        <w:t>____________________________________________</w:t>
      </w:r>
    </w:p>
    <w:p w:rsidR="00346442" w:rsidRDefault="00346442" w:rsidP="00346442">
      <w:pPr>
        <w:ind w:left="0" w:hanging="2"/>
        <w:jc w:val="center"/>
        <w:rPr>
          <w:rFonts w:ascii="Arial" w:eastAsia="Arial" w:hAnsi="Arial" w:cs="Arial"/>
          <w:sz w:val="20"/>
          <w:szCs w:val="20"/>
        </w:rPr>
      </w:pPr>
      <w:r>
        <w:rPr>
          <w:rFonts w:ascii="Arial" w:eastAsia="Arial" w:hAnsi="Arial" w:cs="Arial"/>
          <w:b/>
          <w:sz w:val="20"/>
          <w:szCs w:val="20"/>
        </w:rPr>
        <w:t>Nombre y Firma del Representante Legal</w:t>
      </w:r>
    </w:p>
    <w:p w:rsidR="00346442" w:rsidRDefault="00346442">
      <w:pPr>
        <w:ind w:left="0" w:hanging="2"/>
        <w:rPr>
          <w:rFonts w:ascii="Arial" w:eastAsia="Arial" w:hAnsi="Arial" w:cs="Arial"/>
          <w:sz w:val="20"/>
          <w:szCs w:val="20"/>
        </w:rPr>
      </w:pPr>
    </w:p>
    <w:p w:rsidR="00747962" w:rsidRPr="006C703C" w:rsidRDefault="00747962" w:rsidP="00747962">
      <w:pPr>
        <w:ind w:left="0" w:hanging="2"/>
        <w:jc w:val="center"/>
        <w:rPr>
          <w:rFonts w:ascii="Arial" w:hAnsi="Arial" w:cs="Arial"/>
          <w:sz w:val="20"/>
          <w:szCs w:val="20"/>
          <w:lang w:val="es-MX"/>
        </w:rPr>
      </w:pPr>
      <w:r w:rsidRPr="006C703C">
        <w:rPr>
          <w:rFonts w:ascii="Arial" w:hAnsi="Arial" w:cs="Arial"/>
          <w:sz w:val="20"/>
          <w:szCs w:val="20"/>
        </w:rPr>
        <w:lastRenderedPageBreak/>
        <w:t>(PAPEL MEMBRETADO DEL LICITANTE)</w:t>
      </w:r>
    </w:p>
    <w:p w:rsidR="00747962" w:rsidRPr="008E2C85" w:rsidRDefault="00747962" w:rsidP="00747962">
      <w:pPr>
        <w:ind w:left="0" w:hanging="2"/>
        <w:rPr>
          <w:rFonts w:ascii="Arial" w:hAnsi="Arial" w:cs="Arial"/>
          <w:b/>
          <w:sz w:val="20"/>
          <w:szCs w:val="20"/>
        </w:rPr>
      </w:pPr>
    </w:p>
    <w:p w:rsidR="00747962" w:rsidRPr="00264186" w:rsidRDefault="00747962" w:rsidP="00747962">
      <w:pPr>
        <w:ind w:left="0" w:hanging="2"/>
        <w:rPr>
          <w:rFonts w:ascii="Arial" w:hAnsi="Arial" w:cs="Arial"/>
          <w:b/>
          <w:sz w:val="20"/>
          <w:szCs w:val="20"/>
        </w:rPr>
      </w:pPr>
      <w:r w:rsidRPr="00264186">
        <w:rPr>
          <w:rFonts w:ascii="Arial" w:hAnsi="Arial" w:cs="Arial"/>
          <w:b/>
          <w:sz w:val="20"/>
          <w:szCs w:val="20"/>
        </w:rPr>
        <w:t xml:space="preserve">Comité de Adquisiciones, Arrendamientos y Contratación </w:t>
      </w:r>
    </w:p>
    <w:p w:rsidR="00747962" w:rsidRPr="006C703C" w:rsidRDefault="00747962" w:rsidP="00747962">
      <w:pPr>
        <w:ind w:left="0" w:hanging="2"/>
        <w:rPr>
          <w:rFonts w:ascii="Arial" w:hAnsi="Arial" w:cs="Arial"/>
          <w:b/>
          <w:sz w:val="20"/>
          <w:szCs w:val="20"/>
        </w:rPr>
      </w:pPr>
      <w:proofErr w:type="gramStart"/>
      <w:r w:rsidRPr="006C703C">
        <w:rPr>
          <w:rFonts w:ascii="Arial" w:hAnsi="Arial" w:cs="Arial"/>
          <w:b/>
          <w:sz w:val="20"/>
          <w:szCs w:val="20"/>
        </w:rPr>
        <w:t>de</w:t>
      </w:r>
      <w:proofErr w:type="gramEnd"/>
      <w:r w:rsidRPr="006C703C">
        <w:rPr>
          <w:rFonts w:ascii="Arial" w:hAnsi="Arial" w:cs="Arial"/>
          <w:b/>
          <w:sz w:val="20"/>
          <w:szCs w:val="20"/>
        </w:rPr>
        <w:t xml:space="preserve"> Servicios </w:t>
      </w:r>
      <w:r>
        <w:rPr>
          <w:rFonts w:ascii="Arial" w:hAnsi="Arial" w:cs="Arial"/>
          <w:b/>
          <w:sz w:val="20"/>
          <w:szCs w:val="20"/>
        </w:rPr>
        <w:t>de la Administración Pública Estatal</w:t>
      </w:r>
      <w:r w:rsidRPr="006C703C">
        <w:rPr>
          <w:rFonts w:ascii="Arial" w:hAnsi="Arial" w:cs="Arial"/>
          <w:b/>
          <w:sz w:val="20"/>
          <w:szCs w:val="20"/>
        </w:rPr>
        <w:t>.</w:t>
      </w:r>
    </w:p>
    <w:p w:rsidR="00747962" w:rsidRPr="006C703C" w:rsidRDefault="00747962" w:rsidP="00747962">
      <w:pPr>
        <w:ind w:left="0" w:hanging="2"/>
        <w:rPr>
          <w:rFonts w:ascii="Arial" w:hAnsi="Arial" w:cs="Arial"/>
          <w:b/>
          <w:sz w:val="20"/>
          <w:szCs w:val="20"/>
        </w:rPr>
      </w:pPr>
      <w:r w:rsidRPr="006C703C">
        <w:rPr>
          <w:rFonts w:ascii="Arial" w:hAnsi="Arial" w:cs="Arial"/>
          <w:b/>
          <w:sz w:val="20"/>
          <w:szCs w:val="20"/>
        </w:rPr>
        <w:t>P r e s e n t e</w:t>
      </w:r>
    </w:p>
    <w:p w:rsidR="00747962" w:rsidRPr="006C703C" w:rsidRDefault="00747962" w:rsidP="00747962">
      <w:pPr>
        <w:ind w:left="0" w:hanging="2"/>
        <w:rPr>
          <w:rFonts w:ascii="Arial" w:hAnsi="Arial" w:cs="Arial"/>
          <w:sz w:val="20"/>
          <w:szCs w:val="20"/>
        </w:rPr>
      </w:pPr>
    </w:p>
    <w:p w:rsidR="00A033BD" w:rsidRPr="00F60175" w:rsidRDefault="00A033BD" w:rsidP="00A033BD">
      <w:pPr>
        <w:ind w:left="0" w:hanging="2"/>
        <w:jc w:val="center"/>
        <w:rPr>
          <w:rFonts w:ascii="Arial Black" w:hAnsi="Arial Black"/>
          <w:b/>
          <w:noProof/>
          <w:sz w:val="20"/>
        </w:rPr>
      </w:pPr>
      <w:r w:rsidRPr="00390AF4">
        <w:rPr>
          <w:rFonts w:ascii="Arial Black" w:hAnsi="Arial Black"/>
          <w:b/>
          <w:noProof/>
          <w:sz w:val="20"/>
        </w:rPr>
        <w:t>LICITACIÓN PÚBLICA INTERNACIONAL BAJO COBERTURA DE TRA</w:t>
      </w:r>
      <w:r>
        <w:rPr>
          <w:rFonts w:ascii="Arial Black" w:hAnsi="Arial Black"/>
          <w:b/>
          <w:noProof/>
          <w:sz w:val="20"/>
        </w:rPr>
        <w:t xml:space="preserve">TADOS PRESENCIAL NO. </w:t>
      </w:r>
      <w:r w:rsidR="00A77D1D">
        <w:rPr>
          <w:rFonts w:ascii="Arial Black" w:hAnsi="Arial Black"/>
          <w:b/>
          <w:noProof/>
          <w:sz w:val="20"/>
        </w:rPr>
        <w:t>40004001-011</w:t>
      </w:r>
      <w:r>
        <w:rPr>
          <w:rFonts w:ascii="Arial Black" w:hAnsi="Arial Black"/>
          <w:b/>
          <w:noProof/>
          <w:sz w:val="20"/>
        </w:rPr>
        <w:t>-21</w:t>
      </w:r>
      <w:r w:rsidRPr="00390AF4">
        <w:rPr>
          <w:rFonts w:ascii="Arial Black" w:hAnsi="Arial Black"/>
          <w:b/>
          <w:noProof/>
          <w:sz w:val="20"/>
        </w:rPr>
        <w:t xml:space="preserve"> PARA LA ADQUISICIÓN DE EQUIPO E INSTRUMENTAL MÉDICO Y DE LABORATORIO PARA EL INSTITUTO DE SALUD PÚBLICA DEL ESTADO DE GUANAJUATO</w:t>
      </w:r>
    </w:p>
    <w:p w:rsidR="00747962" w:rsidRPr="0098270C" w:rsidRDefault="00747962" w:rsidP="00747962">
      <w:pPr>
        <w:ind w:left="0" w:hanging="2"/>
        <w:jc w:val="center"/>
        <w:rPr>
          <w:rFonts w:ascii="Arial" w:hAnsi="Arial" w:cs="Arial"/>
          <w:sz w:val="20"/>
          <w:szCs w:val="20"/>
        </w:rPr>
      </w:pPr>
    </w:p>
    <w:p w:rsidR="00747962" w:rsidRPr="008A1913" w:rsidRDefault="00747962" w:rsidP="00747962">
      <w:pPr>
        <w:pStyle w:val="Ttulo1"/>
        <w:spacing w:before="0" w:after="0" w:line="360" w:lineRule="auto"/>
        <w:ind w:left="0" w:hanging="2"/>
        <w:jc w:val="center"/>
        <w:rPr>
          <w:rFonts w:cs="Arial"/>
          <w:bCs w:val="0"/>
          <w:kern w:val="0"/>
          <w:sz w:val="20"/>
          <w:szCs w:val="20"/>
        </w:rPr>
      </w:pPr>
      <w:r w:rsidRPr="0098270C">
        <w:rPr>
          <w:rFonts w:cs="Arial"/>
          <w:bCs w:val="0"/>
          <w:kern w:val="0"/>
          <w:sz w:val="20"/>
          <w:szCs w:val="20"/>
        </w:rPr>
        <w:t>CARTA COMPROMISO Y GARANTÍA EQUIPO MÉDICO Y DE LABORATORIO (</w:t>
      </w:r>
      <w:r w:rsidRPr="00D519D8">
        <w:rPr>
          <w:rFonts w:cs="Arial"/>
          <w:bCs w:val="0"/>
          <w:kern w:val="0"/>
          <w:sz w:val="20"/>
          <w:szCs w:val="20"/>
        </w:rPr>
        <w:t>ESPECIALIZADO</w:t>
      </w:r>
      <w:r>
        <w:rPr>
          <w:rFonts w:cs="Arial"/>
          <w:bCs w:val="0"/>
          <w:kern w:val="0"/>
          <w:sz w:val="20"/>
          <w:szCs w:val="20"/>
        </w:rPr>
        <w:t xml:space="preserve"> 1 AÑO</w:t>
      </w:r>
      <w:r w:rsidRPr="00D519D8">
        <w:rPr>
          <w:rFonts w:cs="Arial"/>
          <w:bCs w:val="0"/>
          <w:kern w:val="0"/>
          <w:sz w:val="20"/>
          <w:szCs w:val="20"/>
        </w:rPr>
        <w:t>)</w:t>
      </w:r>
    </w:p>
    <w:p w:rsidR="00747962" w:rsidRPr="006C703C" w:rsidRDefault="00747962" w:rsidP="00747962">
      <w:pPr>
        <w:pStyle w:val="Textoindependiente2"/>
        <w:spacing w:after="0" w:line="360" w:lineRule="auto"/>
        <w:ind w:left="0" w:hanging="2"/>
        <w:jc w:val="both"/>
        <w:rPr>
          <w:rFonts w:ascii="Arial" w:hAnsi="Arial" w:cs="Arial"/>
        </w:rPr>
      </w:pPr>
      <w:r w:rsidRPr="006C703C">
        <w:rPr>
          <w:rFonts w:ascii="Arial" w:hAnsi="Arial" w:cs="Arial"/>
        </w:rPr>
        <w:t>Por medio de la presente y bajo protesta de decir verdad manifestamos que en caso de resultar adjudicados nos comprometemos a:</w:t>
      </w:r>
    </w:p>
    <w:p w:rsidR="00747962" w:rsidRPr="006C703C" w:rsidRDefault="00747962" w:rsidP="00747962">
      <w:pPr>
        <w:pStyle w:val="Textoindependiente2"/>
        <w:spacing w:after="0" w:line="240" w:lineRule="auto"/>
        <w:ind w:left="0" w:hanging="2"/>
        <w:jc w:val="both"/>
        <w:rPr>
          <w:rFonts w:ascii="Arial" w:hAnsi="Arial" w:cs="Arial"/>
        </w:rPr>
      </w:pPr>
    </w:p>
    <w:p w:rsidR="00747962" w:rsidRPr="006C703C" w:rsidRDefault="00747962" w:rsidP="0074796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F04733">
        <w:rPr>
          <w:rFonts w:ascii="Arial" w:hAnsi="Arial" w:cs="Arial"/>
          <w:sz w:val="20"/>
          <w:szCs w:val="20"/>
        </w:rPr>
        <w:t>Que el equipo ofertado cuenta con 1</w:t>
      </w:r>
      <w:r w:rsidRPr="00F04733">
        <w:rPr>
          <w:rFonts w:ascii="Arial" w:hAnsi="Arial" w:cs="Arial"/>
          <w:b/>
          <w:sz w:val="20"/>
          <w:szCs w:val="20"/>
        </w:rPr>
        <w:t xml:space="preserve"> año(s) de garantía</w:t>
      </w:r>
      <w:r w:rsidRPr="00F04733">
        <w:rPr>
          <w:rFonts w:ascii="Arial" w:hAnsi="Arial" w:cs="Arial"/>
          <w:sz w:val="20"/>
          <w:szCs w:val="20"/>
        </w:rPr>
        <w:t xml:space="preserve"> a</w:t>
      </w:r>
      <w:r w:rsidRPr="006C703C">
        <w:rPr>
          <w:rFonts w:ascii="Arial" w:hAnsi="Arial" w:cs="Arial"/>
          <w:sz w:val="20"/>
          <w:szCs w:val="20"/>
        </w:rPr>
        <w:t xml:space="preserve"> partir de la instalación, capacitación y puesta en marcha, por defectos de fabricación, materiales y/o instalación e incluye 2 mantenimientos preventivos </w:t>
      </w:r>
      <w:r>
        <w:rPr>
          <w:rFonts w:ascii="Arial" w:hAnsi="Arial" w:cs="Arial"/>
          <w:sz w:val="20"/>
          <w:szCs w:val="20"/>
        </w:rPr>
        <w:t xml:space="preserve">por año </w:t>
      </w:r>
      <w:r w:rsidRPr="006C703C">
        <w:rPr>
          <w:rFonts w:ascii="Arial" w:hAnsi="Arial" w:cs="Arial"/>
          <w:sz w:val="20"/>
          <w:szCs w:val="20"/>
        </w:rPr>
        <w:t>durante el periodo de garantía.</w:t>
      </w:r>
    </w:p>
    <w:p w:rsidR="00747962" w:rsidRPr="006C703C" w:rsidRDefault="00747962" w:rsidP="00747962">
      <w:pPr>
        <w:tabs>
          <w:tab w:val="num" w:pos="240"/>
          <w:tab w:val="left" w:pos="1080"/>
        </w:tabs>
        <w:ind w:left="0" w:hanging="2"/>
        <w:jc w:val="both"/>
        <w:rPr>
          <w:rFonts w:ascii="Arial" w:hAnsi="Arial" w:cs="Arial"/>
          <w:sz w:val="20"/>
          <w:szCs w:val="20"/>
        </w:rPr>
      </w:pPr>
    </w:p>
    <w:p w:rsidR="00747962" w:rsidRPr="006C703C" w:rsidRDefault="00747962" w:rsidP="0074796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b/>
          <w:sz w:val="20"/>
          <w:szCs w:val="20"/>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rsidR="00747962" w:rsidRPr="006C703C" w:rsidRDefault="00747962" w:rsidP="00747962">
      <w:pPr>
        <w:tabs>
          <w:tab w:val="num" w:pos="240"/>
          <w:tab w:val="left" w:pos="1080"/>
        </w:tabs>
        <w:ind w:left="0" w:hanging="2"/>
        <w:jc w:val="both"/>
        <w:rPr>
          <w:rFonts w:ascii="Arial" w:hAnsi="Arial" w:cs="Arial"/>
          <w:sz w:val="20"/>
          <w:szCs w:val="20"/>
        </w:rPr>
      </w:pPr>
    </w:p>
    <w:p w:rsidR="00747962" w:rsidRPr="006C703C" w:rsidRDefault="00747962" w:rsidP="0074796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6C703C">
        <w:rPr>
          <w:rFonts w:ascii="Arial" w:hAnsi="Arial" w:cs="Arial"/>
          <w:sz w:val="20"/>
          <w:szCs w:val="20"/>
        </w:rPr>
        <w:t xml:space="preserve">Que se entregaran, junto con los equipos, la siguiente documentación: </w:t>
      </w:r>
    </w:p>
    <w:p w:rsidR="00747962" w:rsidRPr="006C703C" w:rsidRDefault="00747962" w:rsidP="00747962">
      <w:pPr>
        <w:tabs>
          <w:tab w:val="left" w:pos="1080"/>
        </w:tabs>
        <w:ind w:left="0" w:hanging="2"/>
        <w:jc w:val="both"/>
        <w:rPr>
          <w:rFonts w:ascii="Arial" w:hAnsi="Arial" w:cs="Arial"/>
          <w:b/>
          <w:sz w:val="20"/>
          <w:szCs w:val="20"/>
        </w:rPr>
      </w:pPr>
    </w:p>
    <w:p w:rsidR="00747962" w:rsidRPr="006C703C" w:rsidRDefault="00747962" w:rsidP="00747962">
      <w:pPr>
        <w:numPr>
          <w:ilvl w:val="1"/>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6C703C">
        <w:rPr>
          <w:rFonts w:ascii="Arial" w:hAnsi="Arial" w:cs="Arial"/>
          <w:b/>
          <w:sz w:val="20"/>
          <w:szCs w:val="20"/>
        </w:rPr>
        <w:t>Unidad hospitalaria:</w:t>
      </w:r>
    </w:p>
    <w:p w:rsidR="00747962" w:rsidRPr="00374AB7" w:rsidRDefault="00747962" w:rsidP="00747962">
      <w:pPr>
        <w:numPr>
          <w:ilvl w:val="2"/>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6C703C">
        <w:rPr>
          <w:rFonts w:ascii="Arial" w:hAnsi="Arial" w:cs="Arial"/>
          <w:b/>
          <w:sz w:val="20"/>
          <w:szCs w:val="20"/>
        </w:rPr>
        <w:t xml:space="preserve">Manual de Operación </w:t>
      </w:r>
      <w:r w:rsidRPr="006C703C">
        <w:rPr>
          <w:rFonts w:ascii="Arial" w:hAnsi="Arial" w:cs="Arial"/>
          <w:sz w:val="20"/>
          <w:szCs w:val="20"/>
        </w:rPr>
        <w:t>original</w:t>
      </w:r>
      <w:r w:rsidRPr="006C703C">
        <w:rPr>
          <w:rFonts w:ascii="Arial" w:hAnsi="Arial" w:cs="Arial"/>
          <w:b/>
          <w:sz w:val="20"/>
          <w:szCs w:val="20"/>
        </w:rPr>
        <w:t xml:space="preserve"> </w:t>
      </w:r>
      <w:r w:rsidRPr="006C703C">
        <w:rPr>
          <w:rFonts w:ascii="Arial" w:hAnsi="Arial" w:cs="Arial"/>
          <w:sz w:val="20"/>
          <w:szCs w:val="20"/>
        </w:rPr>
        <w:t>(1 por equipo) en el idioma de origen y traducción simple al español</w:t>
      </w:r>
      <w:r>
        <w:rPr>
          <w:rFonts w:ascii="Arial" w:hAnsi="Arial" w:cs="Arial"/>
          <w:sz w:val="20"/>
          <w:szCs w:val="20"/>
        </w:rPr>
        <w:t xml:space="preserve"> en formato digital</w:t>
      </w:r>
      <w:r w:rsidRPr="00BD222A">
        <w:rPr>
          <w:rFonts w:ascii="Arial" w:hAnsi="Arial" w:cs="Arial"/>
          <w:sz w:val="20"/>
          <w:szCs w:val="20"/>
        </w:rPr>
        <w:t>.</w:t>
      </w:r>
    </w:p>
    <w:p w:rsidR="00747962" w:rsidRPr="00374AB7" w:rsidRDefault="00747962" w:rsidP="00747962">
      <w:pPr>
        <w:numPr>
          <w:ilvl w:val="2"/>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BD222A">
        <w:rPr>
          <w:rFonts w:ascii="Arial" w:hAnsi="Arial" w:cs="Arial"/>
          <w:b/>
          <w:sz w:val="20"/>
          <w:szCs w:val="20"/>
        </w:rPr>
        <w:t>Manual de Servicio Completo</w:t>
      </w:r>
      <w:r w:rsidRPr="00BD222A">
        <w:rPr>
          <w:rFonts w:ascii="Arial" w:hAnsi="Arial" w:cs="Arial"/>
          <w:sz w:val="20"/>
          <w:szCs w:val="20"/>
        </w:rPr>
        <w:t xml:space="preserve"> (1 por equipo) en el idioma de origen y traducción al español, que contenga los diagramas mecánicos, eléctricos y/o electrónicos</w:t>
      </w:r>
      <w:r>
        <w:rPr>
          <w:rFonts w:ascii="Arial" w:hAnsi="Arial" w:cs="Arial"/>
          <w:sz w:val="20"/>
          <w:szCs w:val="20"/>
        </w:rPr>
        <w:t xml:space="preserve"> en formato digital</w:t>
      </w:r>
      <w:r w:rsidRPr="00BD222A">
        <w:rPr>
          <w:rFonts w:ascii="Arial" w:hAnsi="Arial" w:cs="Arial"/>
          <w:sz w:val="20"/>
          <w:szCs w:val="20"/>
        </w:rPr>
        <w:t>.</w:t>
      </w:r>
    </w:p>
    <w:p w:rsidR="00747962" w:rsidRDefault="00747962" w:rsidP="00747962">
      <w:pPr>
        <w:pStyle w:val="Textoindependiente3"/>
        <w:numPr>
          <w:ilvl w:val="2"/>
          <w:numId w:val="4"/>
        </w:numPr>
        <w:suppressAutoHyphens w:val="0"/>
        <w:spacing w:after="0" w:line="240" w:lineRule="auto"/>
        <w:ind w:leftChars="0" w:left="0" w:firstLineChars="0" w:hanging="2"/>
        <w:jc w:val="both"/>
        <w:textDirection w:val="lrTb"/>
        <w:textAlignment w:val="auto"/>
        <w:outlineLvl w:val="9"/>
        <w:rPr>
          <w:rFonts w:ascii="Calibri" w:hAnsi="Calibri"/>
          <w:sz w:val="22"/>
        </w:rPr>
      </w:pPr>
      <w:r>
        <w:rPr>
          <w:rFonts w:ascii="Calibri" w:hAnsi="Calibri"/>
          <w:sz w:val="22"/>
        </w:rPr>
        <w:t>Discos de instalación, recuperación, licencias de software instalado y claves de acceso a modo de servicio.</w:t>
      </w:r>
    </w:p>
    <w:p w:rsidR="00747962" w:rsidRPr="006C703C" w:rsidRDefault="00747962" w:rsidP="00747962">
      <w:pPr>
        <w:numPr>
          <w:ilvl w:val="2"/>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6C703C">
        <w:rPr>
          <w:rFonts w:ascii="Arial" w:hAnsi="Arial" w:cs="Arial"/>
          <w:b/>
          <w:sz w:val="20"/>
          <w:szCs w:val="20"/>
        </w:rPr>
        <w:t xml:space="preserve">Listado de los problemas más comunes o frecuentes </w:t>
      </w:r>
      <w:r w:rsidRPr="006C703C">
        <w:rPr>
          <w:rFonts w:ascii="Arial" w:hAnsi="Arial" w:cs="Arial"/>
          <w:sz w:val="20"/>
          <w:szCs w:val="20"/>
        </w:rPr>
        <w:t>y su posible solución.</w:t>
      </w:r>
    </w:p>
    <w:p w:rsidR="00747962" w:rsidRPr="00374AB7" w:rsidRDefault="00747962" w:rsidP="00747962">
      <w:pPr>
        <w:numPr>
          <w:ilvl w:val="2"/>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BD222A">
        <w:rPr>
          <w:rFonts w:ascii="Arial" w:hAnsi="Arial" w:cs="Arial"/>
          <w:b/>
          <w:sz w:val="20"/>
          <w:szCs w:val="20"/>
        </w:rPr>
        <w:t>Lista de precios de accesorios, consumibles y refacciones que emplea el equipo</w:t>
      </w:r>
      <w:r w:rsidRPr="00BD222A">
        <w:rPr>
          <w:rFonts w:ascii="Arial" w:hAnsi="Arial" w:cs="Arial"/>
          <w:sz w:val="20"/>
          <w:szCs w:val="20"/>
        </w:rPr>
        <w:t>, debidamente identificados con número de parte.</w:t>
      </w:r>
    </w:p>
    <w:p w:rsidR="00747962" w:rsidRPr="0060347B" w:rsidRDefault="00747962" w:rsidP="00747962">
      <w:pPr>
        <w:pStyle w:val="Textoindependiente3"/>
        <w:numPr>
          <w:ilvl w:val="2"/>
          <w:numId w:val="4"/>
        </w:numPr>
        <w:suppressAutoHyphens w:val="0"/>
        <w:spacing w:after="0" w:line="240" w:lineRule="auto"/>
        <w:ind w:leftChars="0" w:left="0" w:firstLineChars="0" w:hanging="2"/>
        <w:jc w:val="both"/>
        <w:textDirection w:val="lrTb"/>
        <w:textAlignment w:val="auto"/>
        <w:outlineLvl w:val="9"/>
        <w:rPr>
          <w:rFonts w:ascii="Calibri" w:hAnsi="Calibri"/>
          <w:sz w:val="22"/>
        </w:rPr>
      </w:pPr>
      <w:r w:rsidRPr="00374AB7">
        <w:rPr>
          <w:rFonts w:ascii="Calibri" w:hAnsi="Calibri"/>
          <w:sz w:val="22"/>
        </w:rPr>
        <w:t>Para el caso de equi</w:t>
      </w:r>
      <w:r w:rsidRPr="00E540CB">
        <w:rPr>
          <w:rFonts w:ascii="Calibri" w:hAnsi="Calibri"/>
          <w:sz w:val="22"/>
        </w:rPr>
        <w:t>pos que requirieron adecuaci</w:t>
      </w:r>
      <w:r>
        <w:rPr>
          <w:rFonts w:ascii="Calibri" w:hAnsi="Calibri"/>
          <w:sz w:val="22"/>
        </w:rPr>
        <w:t>ón</w:t>
      </w:r>
      <w:r w:rsidRPr="00374AB7">
        <w:rPr>
          <w:rFonts w:ascii="Calibri" w:hAnsi="Calibri"/>
          <w:sz w:val="22"/>
        </w:rPr>
        <w:t xml:space="preserve"> de instalaciones y </w:t>
      </w:r>
      <w:r w:rsidRPr="00E540CB">
        <w:rPr>
          <w:rFonts w:ascii="Calibri" w:hAnsi="Calibri"/>
          <w:sz w:val="22"/>
        </w:rPr>
        <w:t xml:space="preserve">espacios el licitante </w:t>
      </w:r>
      <w:r w:rsidRPr="0060347B">
        <w:rPr>
          <w:rFonts w:ascii="Calibri" w:hAnsi="Calibri"/>
          <w:sz w:val="22"/>
        </w:rPr>
        <w:t>adjudicado deberá entregar planos actualizados de la infraestructura e instalaciones del área o espacio correspondientes.</w:t>
      </w:r>
    </w:p>
    <w:p w:rsidR="00747962" w:rsidRPr="0060347B" w:rsidRDefault="00747962" w:rsidP="00747962">
      <w:pPr>
        <w:pStyle w:val="Textoindependiente3"/>
        <w:numPr>
          <w:ilvl w:val="2"/>
          <w:numId w:val="4"/>
        </w:numPr>
        <w:suppressAutoHyphens w:val="0"/>
        <w:spacing w:after="0" w:line="240" w:lineRule="auto"/>
        <w:ind w:leftChars="0" w:left="0" w:firstLineChars="0" w:hanging="2"/>
        <w:jc w:val="both"/>
        <w:textDirection w:val="lrTb"/>
        <w:textAlignment w:val="auto"/>
        <w:outlineLvl w:val="9"/>
        <w:rPr>
          <w:rFonts w:ascii="Calibri" w:hAnsi="Calibri"/>
          <w:sz w:val="22"/>
        </w:rPr>
      </w:pPr>
      <w:r w:rsidRPr="0060347B">
        <w:rPr>
          <w:rFonts w:ascii="Calibri" w:hAnsi="Calibri"/>
          <w:sz w:val="22"/>
        </w:rPr>
        <w:t xml:space="preserve">Constancia de capacitación (Anexo CC), </w:t>
      </w:r>
      <w:r w:rsidRPr="0060347B">
        <w:rPr>
          <w:rFonts w:ascii="Arial" w:hAnsi="Arial" w:cs="Arial"/>
          <w:sz w:val="20"/>
          <w:szCs w:val="20"/>
        </w:rPr>
        <w:t>o en su defecto calendario de capacitación validado por la unidad médica</w:t>
      </w:r>
      <w:r w:rsidRPr="0060347B">
        <w:rPr>
          <w:rFonts w:ascii="Calibri" w:hAnsi="Calibri"/>
          <w:sz w:val="22"/>
        </w:rPr>
        <w:t>.</w:t>
      </w:r>
    </w:p>
    <w:p w:rsidR="00747962" w:rsidRPr="0060347B" w:rsidRDefault="00747962" w:rsidP="00747962">
      <w:pPr>
        <w:numPr>
          <w:ilvl w:val="2"/>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0347B">
        <w:rPr>
          <w:rFonts w:ascii="Arial" w:hAnsi="Arial" w:cs="Arial"/>
          <w:sz w:val="20"/>
          <w:szCs w:val="20"/>
        </w:rPr>
        <w:t>Calendarios de mantenimiento (Anexo</w:t>
      </w:r>
      <w:r w:rsidRPr="00374AB7">
        <w:rPr>
          <w:rFonts w:ascii="Arial" w:hAnsi="Arial" w:cs="Arial"/>
          <w:sz w:val="20"/>
          <w:szCs w:val="20"/>
        </w:rPr>
        <w:t xml:space="preserve"> CM) por partida, acordados y debidamente firmados y sellados por las unidades médicas.</w:t>
      </w:r>
    </w:p>
    <w:p w:rsidR="00747962" w:rsidRPr="00BD222A" w:rsidRDefault="00747962" w:rsidP="00747962">
      <w:pPr>
        <w:tabs>
          <w:tab w:val="left" w:pos="1080"/>
        </w:tabs>
        <w:ind w:left="0" w:hanging="2"/>
        <w:jc w:val="both"/>
        <w:rPr>
          <w:rFonts w:ascii="Arial" w:hAnsi="Arial" w:cs="Arial"/>
          <w:b/>
          <w:sz w:val="20"/>
          <w:szCs w:val="20"/>
        </w:rPr>
      </w:pPr>
    </w:p>
    <w:p w:rsidR="00747962" w:rsidRPr="00BD222A" w:rsidRDefault="00747962" w:rsidP="00747962">
      <w:pPr>
        <w:numPr>
          <w:ilvl w:val="1"/>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BD222A">
        <w:rPr>
          <w:rFonts w:ascii="Arial" w:hAnsi="Arial" w:cs="Arial"/>
          <w:b/>
          <w:sz w:val="20"/>
          <w:szCs w:val="20"/>
        </w:rPr>
        <w:t>Dirección de Ingeniería Biomédica:</w:t>
      </w:r>
    </w:p>
    <w:p w:rsidR="00747962" w:rsidRPr="00450AB2" w:rsidRDefault="00747962" w:rsidP="00747962">
      <w:pPr>
        <w:numPr>
          <w:ilvl w:val="2"/>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BD222A">
        <w:rPr>
          <w:rFonts w:ascii="Arial" w:hAnsi="Arial" w:cs="Arial"/>
          <w:b/>
          <w:sz w:val="20"/>
          <w:szCs w:val="20"/>
        </w:rPr>
        <w:t xml:space="preserve">Manual de Operación </w:t>
      </w:r>
      <w:r w:rsidRPr="00BD222A">
        <w:rPr>
          <w:rFonts w:ascii="Arial" w:hAnsi="Arial" w:cs="Arial"/>
          <w:sz w:val="20"/>
          <w:szCs w:val="20"/>
        </w:rPr>
        <w:t>original</w:t>
      </w:r>
      <w:r w:rsidRPr="00BD222A">
        <w:rPr>
          <w:rFonts w:ascii="Arial" w:hAnsi="Arial" w:cs="Arial"/>
          <w:b/>
          <w:sz w:val="20"/>
          <w:szCs w:val="20"/>
        </w:rPr>
        <w:t xml:space="preserve"> </w:t>
      </w:r>
      <w:r w:rsidRPr="00BD222A">
        <w:rPr>
          <w:rFonts w:ascii="Arial" w:hAnsi="Arial" w:cs="Arial"/>
          <w:sz w:val="20"/>
          <w:szCs w:val="20"/>
        </w:rPr>
        <w:t xml:space="preserve">(1 por equipo) en el idioma de origen y traducción </w:t>
      </w:r>
      <w:r w:rsidRPr="00450AB2">
        <w:rPr>
          <w:rFonts w:ascii="Arial" w:hAnsi="Arial" w:cs="Arial"/>
          <w:sz w:val="20"/>
          <w:szCs w:val="20"/>
        </w:rPr>
        <w:t>simple al español.</w:t>
      </w:r>
    </w:p>
    <w:p w:rsidR="00747962" w:rsidRPr="00450AB2" w:rsidRDefault="00747962" w:rsidP="00747962">
      <w:pPr>
        <w:numPr>
          <w:ilvl w:val="2"/>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u w:val="single"/>
        </w:rPr>
      </w:pPr>
      <w:r w:rsidRPr="00450AB2">
        <w:rPr>
          <w:rFonts w:ascii="Arial" w:hAnsi="Arial" w:cs="Arial"/>
          <w:b/>
          <w:sz w:val="20"/>
          <w:szCs w:val="20"/>
        </w:rPr>
        <w:t>Manual</w:t>
      </w:r>
      <w:r w:rsidRPr="00BD222A">
        <w:rPr>
          <w:rFonts w:ascii="Arial" w:hAnsi="Arial" w:cs="Arial"/>
          <w:b/>
          <w:sz w:val="20"/>
          <w:szCs w:val="20"/>
        </w:rPr>
        <w:t xml:space="preserve"> de Servicio Completo</w:t>
      </w:r>
      <w:r w:rsidRPr="00BD222A">
        <w:rPr>
          <w:rFonts w:ascii="Arial" w:hAnsi="Arial" w:cs="Arial"/>
          <w:sz w:val="20"/>
          <w:szCs w:val="20"/>
        </w:rPr>
        <w:t xml:space="preserve"> (1 por equipo) en el idioma de origen y traducción al </w:t>
      </w:r>
      <w:r w:rsidRPr="00450AB2">
        <w:rPr>
          <w:rFonts w:ascii="Arial" w:hAnsi="Arial" w:cs="Arial"/>
          <w:sz w:val="20"/>
          <w:szCs w:val="20"/>
        </w:rPr>
        <w:t>español, que contenga los diagramas mecánicos, eléctricos y/o electrónicos.</w:t>
      </w:r>
    </w:p>
    <w:p w:rsidR="00747962" w:rsidRPr="00BD222A" w:rsidRDefault="00747962" w:rsidP="00747962">
      <w:pPr>
        <w:numPr>
          <w:ilvl w:val="2"/>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BD222A">
        <w:rPr>
          <w:rFonts w:ascii="Arial" w:hAnsi="Arial" w:cs="Arial"/>
          <w:b/>
          <w:sz w:val="20"/>
          <w:szCs w:val="20"/>
        </w:rPr>
        <w:t xml:space="preserve">Listado de los problemas más comunes o frecuentes </w:t>
      </w:r>
      <w:r w:rsidRPr="00BD222A">
        <w:rPr>
          <w:rFonts w:ascii="Arial" w:hAnsi="Arial" w:cs="Arial"/>
          <w:sz w:val="20"/>
          <w:szCs w:val="20"/>
        </w:rPr>
        <w:t>y</w:t>
      </w:r>
      <w:r>
        <w:rPr>
          <w:rFonts w:ascii="Arial" w:hAnsi="Arial" w:cs="Arial"/>
          <w:sz w:val="20"/>
          <w:szCs w:val="20"/>
        </w:rPr>
        <w:t xml:space="preserve"> su posible solución.</w:t>
      </w:r>
    </w:p>
    <w:p w:rsidR="00747962" w:rsidRPr="00DF3E25" w:rsidRDefault="00747962" w:rsidP="00747962">
      <w:pPr>
        <w:numPr>
          <w:ilvl w:val="2"/>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BD222A">
        <w:rPr>
          <w:rFonts w:ascii="Arial" w:hAnsi="Arial" w:cs="Arial"/>
          <w:b/>
          <w:sz w:val="20"/>
          <w:szCs w:val="20"/>
        </w:rPr>
        <w:t xml:space="preserve">Lista </w:t>
      </w:r>
      <w:r w:rsidRPr="0060347B">
        <w:rPr>
          <w:rFonts w:ascii="Arial" w:hAnsi="Arial" w:cs="Arial"/>
          <w:b/>
          <w:sz w:val="20"/>
          <w:szCs w:val="20"/>
        </w:rPr>
        <w:t>de precios de accesorios, consumibles y refacciones que emplea el equipo</w:t>
      </w:r>
      <w:r w:rsidRPr="0060347B">
        <w:rPr>
          <w:rFonts w:ascii="Arial" w:hAnsi="Arial" w:cs="Arial"/>
          <w:sz w:val="20"/>
          <w:szCs w:val="20"/>
        </w:rPr>
        <w:t>, debidamente id</w:t>
      </w:r>
      <w:r>
        <w:rPr>
          <w:rFonts w:ascii="Arial" w:hAnsi="Arial" w:cs="Arial"/>
          <w:sz w:val="20"/>
          <w:szCs w:val="20"/>
        </w:rPr>
        <w:t>entificados con número de parte.</w:t>
      </w:r>
    </w:p>
    <w:p w:rsidR="00747962" w:rsidRPr="009C41CA" w:rsidRDefault="00747962" w:rsidP="00747962">
      <w:pPr>
        <w:numPr>
          <w:ilvl w:val="2"/>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9C41CA">
        <w:rPr>
          <w:rFonts w:ascii="Arial" w:hAnsi="Arial" w:cs="Arial"/>
          <w:b/>
          <w:sz w:val="20"/>
          <w:szCs w:val="20"/>
        </w:rPr>
        <w:t>Copia de la carátula de Ficha de recepción, debidamente firmados y con sello de la unidad receptora.</w:t>
      </w:r>
    </w:p>
    <w:p w:rsidR="00747962" w:rsidRPr="00F04733" w:rsidRDefault="00747962" w:rsidP="00747962">
      <w:pPr>
        <w:numPr>
          <w:ilvl w:val="2"/>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9C41CA">
        <w:rPr>
          <w:rFonts w:ascii="Arial" w:hAnsi="Arial" w:cs="Arial"/>
          <w:b/>
          <w:sz w:val="20"/>
          <w:szCs w:val="20"/>
        </w:rPr>
        <w:lastRenderedPageBreak/>
        <w:t xml:space="preserve">Copias de las constancias de capacitación (Anexo CC) de cada partida o unidad médica según sea el caso, o en su defecto calendario de capacitación validado </w:t>
      </w:r>
      <w:r w:rsidRPr="00F04733">
        <w:rPr>
          <w:rFonts w:ascii="Arial" w:hAnsi="Arial" w:cs="Arial"/>
          <w:b/>
          <w:sz w:val="20"/>
          <w:szCs w:val="20"/>
        </w:rPr>
        <w:t xml:space="preserve">por la unidad médica </w:t>
      </w:r>
      <w:r w:rsidRPr="00F04733">
        <w:rPr>
          <w:rFonts w:ascii="Arial" w:hAnsi="Arial" w:cs="Arial"/>
          <w:sz w:val="20"/>
          <w:szCs w:val="20"/>
        </w:rPr>
        <w:t>en formato digital</w:t>
      </w:r>
      <w:r w:rsidRPr="00F04733">
        <w:rPr>
          <w:rFonts w:ascii="Arial" w:hAnsi="Arial" w:cs="Arial"/>
          <w:b/>
          <w:sz w:val="20"/>
          <w:szCs w:val="20"/>
        </w:rPr>
        <w:t>.</w:t>
      </w:r>
    </w:p>
    <w:p w:rsidR="00747962" w:rsidRPr="00F04733" w:rsidRDefault="00747962" w:rsidP="00747962">
      <w:pPr>
        <w:numPr>
          <w:ilvl w:val="2"/>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F04733">
        <w:rPr>
          <w:rFonts w:ascii="Arial" w:hAnsi="Arial" w:cs="Arial"/>
          <w:b/>
          <w:sz w:val="20"/>
          <w:szCs w:val="20"/>
        </w:rPr>
        <w:t xml:space="preserve">Copia de los calendarios de mantenimiento (Anexo CM) por partida, acordados y debidamente firmados y sellados por las unidades médicas, </w:t>
      </w:r>
      <w:r w:rsidRPr="00F04733">
        <w:rPr>
          <w:rFonts w:ascii="Arial" w:hAnsi="Arial" w:cs="Arial"/>
          <w:sz w:val="20"/>
          <w:szCs w:val="20"/>
        </w:rPr>
        <w:t>en formato digital</w:t>
      </w:r>
      <w:r w:rsidRPr="00F04733">
        <w:rPr>
          <w:rFonts w:ascii="Arial" w:hAnsi="Arial" w:cs="Arial"/>
          <w:b/>
          <w:sz w:val="20"/>
          <w:szCs w:val="20"/>
        </w:rPr>
        <w:t>.</w:t>
      </w:r>
    </w:p>
    <w:p w:rsidR="00747962" w:rsidRPr="009C41CA" w:rsidRDefault="00747962" w:rsidP="00747962">
      <w:pPr>
        <w:numPr>
          <w:ilvl w:val="2"/>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F04733">
        <w:rPr>
          <w:rFonts w:ascii="Arial" w:hAnsi="Arial" w:cs="Arial"/>
          <w:b/>
          <w:sz w:val="20"/>
          <w:szCs w:val="20"/>
        </w:rPr>
        <w:t>Toda la documentación enlistada anteriormente deberá ser entregada en formato</w:t>
      </w:r>
      <w:r w:rsidRPr="009C41CA">
        <w:rPr>
          <w:rFonts w:ascii="Arial" w:hAnsi="Arial" w:cs="Arial"/>
          <w:b/>
          <w:sz w:val="20"/>
          <w:szCs w:val="20"/>
        </w:rPr>
        <w:t xml:space="preserve"> digital.</w:t>
      </w:r>
    </w:p>
    <w:p w:rsidR="00747962" w:rsidRPr="00BD222A" w:rsidRDefault="00747962" w:rsidP="00747962">
      <w:pPr>
        <w:tabs>
          <w:tab w:val="left" w:pos="1080"/>
        </w:tabs>
        <w:ind w:left="0" w:hanging="2"/>
        <w:jc w:val="both"/>
        <w:rPr>
          <w:rFonts w:ascii="Arial" w:hAnsi="Arial" w:cs="Arial"/>
          <w:b/>
          <w:sz w:val="20"/>
          <w:szCs w:val="20"/>
        </w:rPr>
      </w:pPr>
    </w:p>
    <w:p w:rsidR="00747962" w:rsidRDefault="00747962" w:rsidP="0074796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Pr>
          <w:rFonts w:ascii="Arial" w:hAnsi="Arial" w:cs="Arial"/>
          <w:b/>
          <w:sz w:val="20"/>
          <w:szCs w:val="20"/>
        </w:rPr>
        <w:t>Sobre la instalación y puesta en operación:</w:t>
      </w:r>
    </w:p>
    <w:p w:rsidR="00747962" w:rsidRDefault="00747962" w:rsidP="00747962">
      <w:pPr>
        <w:numPr>
          <w:ilvl w:val="1"/>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Pr>
          <w:rFonts w:ascii="Arial" w:hAnsi="Arial" w:cs="Arial"/>
          <w:b/>
          <w:sz w:val="20"/>
          <w:szCs w:val="20"/>
        </w:rPr>
        <w:t>Se realizará la instalación del bien(es) adjudicados en el(los) locales que la unidad médica indique.</w:t>
      </w:r>
    </w:p>
    <w:p w:rsidR="00747962" w:rsidRDefault="00747962" w:rsidP="00747962">
      <w:pPr>
        <w:tabs>
          <w:tab w:val="left" w:pos="1080"/>
        </w:tabs>
        <w:ind w:left="0" w:hanging="2"/>
        <w:jc w:val="both"/>
        <w:rPr>
          <w:rFonts w:ascii="Arial" w:hAnsi="Arial" w:cs="Arial"/>
          <w:b/>
          <w:sz w:val="20"/>
          <w:szCs w:val="20"/>
        </w:rPr>
      </w:pPr>
    </w:p>
    <w:p w:rsidR="00747962" w:rsidRPr="00B605C9" w:rsidRDefault="00747962" w:rsidP="0074796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B605C9">
        <w:rPr>
          <w:rFonts w:ascii="Arial" w:hAnsi="Arial" w:cs="Arial"/>
          <w:b/>
          <w:sz w:val="20"/>
          <w:szCs w:val="20"/>
        </w:rPr>
        <w:t>Sobre la capacitación:</w:t>
      </w:r>
    </w:p>
    <w:p w:rsidR="00747962" w:rsidRPr="00B605C9" w:rsidRDefault="00747962" w:rsidP="00747962">
      <w:pPr>
        <w:tabs>
          <w:tab w:val="left" w:pos="1080"/>
        </w:tabs>
        <w:ind w:left="0" w:hanging="2"/>
        <w:jc w:val="both"/>
        <w:rPr>
          <w:rFonts w:ascii="Arial" w:hAnsi="Arial" w:cs="Arial"/>
          <w:b/>
          <w:sz w:val="20"/>
          <w:szCs w:val="20"/>
        </w:rPr>
      </w:pPr>
    </w:p>
    <w:p w:rsidR="00747962" w:rsidRPr="00B605C9" w:rsidRDefault="00747962" w:rsidP="00747962">
      <w:pPr>
        <w:numPr>
          <w:ilvl w:val="1"/>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sz w:val="20"/>
          <w:szCs w:val="20"/>
        </w:rPr>
        <w:t>La programación será coordinada con el personal de Ingeniería biomédica</w:t>
      </w:r>
      <w:r>
        <w:rPr>
          <w:rFonts w:ascii="Arial" w:hAnsi="Arial" w:cs="Arial"/>
          <w:sz w:val="20"/>
          <w:szCs w:val="20"/>
        </w:rPr>
        <w:t xml:space="preserve"> de la unidad</w:t>
      </w:r>
      <w:r w:rsidRPr="00B605C9">
        <w:rPr>
          <w:rFonts w:ascii="Arial" w:hAnsi="Arial" w:cs="Arial"/>
          <w:sz w:val="20"/>
          <w:szCs w:val="20"/>
        </w:rPr>
        <w:t xml:space="preserve"> y/o con en el personal directivo de cada unidad</w:t>
      </w:r>
      <w:r>
        <w:rPr>
          <w:rFonts w:ascii="Arial" w:hAnsi="Arial" w:cs="Arial"/>
          <w:sz w:val="20"/>
          <w:szCs w:val="20"/>
        </w:rPr>
        <w:t>, para lo que se elaborará el calendario de capacitación tomándose en consideración que la capacitación deberá ser iniciada dentro de los 10 días hábiles siguientes al día de la recepción del equipo y dicha capacitación concluida dentro de los siguientes 15 días hábiles de haberse iniciado</w:t>
      </w:r>
      <w:r w:rsidRPr="00B605C9">
        <w:rPr>
          <w:rFonts w:ascii="Arial" w:hAnsi="Arial" w:cs="Arial"/>
          <w:sz w:val="20"/>
          <w:szCs w:val="20"/>
        </w:rPr>
        <w:t>.</w:t>
      </w:r>
    </w:p>
    <w:p w:rsidR="00747962" w:rsidRPr="00B605C9" w:rsidRDefault="00747962" w:rsidP="00747962">
      <w:pPr>
        <w:numPr>
          <w:ilvl w:val="1"/>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sz w:val="20"/>
          <w:szCs w:val="20"/>
        </w:rPr>
        <w:t>La capacitación se realizará de conformidad con el personal operativo y directivo de la unidad.</w:t>
      </w:r>
    </w:p>
    <w:p w:rsidR="00747962" w:rsidRPr="00B605C9" w:rsidRDefault="00747962" w:rsidP="00747962">
      <w:pPr>
        <w:numPr>
          <w:ilvl w:val="1"/>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sz w:val="20"/>
          <w:szCs w:val="20"/>
        </w:rPr>
        <w:t>La capacitación se dividirá en una parte para el personal operativo y otra más para el personal de mantenimiento y/o Ingeniería biomédica.</w:t>
      </w:r>
    </w:p>
    <w:p w:rsidR="00747962" w:rsidRPr="00B605C9" w:rsidRDefault="00747962" w:rsidP="00747962">
      <w:pPr>
        <w:numPr>
          <w:ilvl w:val="1"/>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sz w:val="20"/>
          <w:szCs w:val="20"/>
        </w:rPr>
        <w:t>La capacitación se proporcionará directamente en cada una de las unidades designadas para la entrega de los equipos</w:t>
      </w:r>
      <w:r>
        <w:rPr>
          <w:rFonts w:ascii="Arial" w:hAnsi="Arial" w:cs="Arial"/>
          <w:sz w:val="20"/>
          <w:szCs w:val="20"/>
        </w:rPr>
        <w:t xml:space="preserve"> debiendo cubrir la totalidad del personal operativo indicado por el personal directivo</w:t>
      </w:r>
      <w:r w:rsidRPr="00B605C9">
        <w:rPr>
          <w:rFonts w:ascii="Arial" w:hAnsi="Arial" w:cs="Arial"/>
          <w:sz w:val="20"/>
          <w:szCs w:val="20"/>
        </w:rPr>
        <w:t>.</w:t>
      </w:r>
    </w:p>
    <w:p w:rsidR="00747962" w:rsidRPr="00B605C9" w:rsidRDefault="00747962" w:rsidP="00747962">
      <w:pPr>
        <w:numPr>
          <w:ilvl w:val="1"/>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sz w:val="20"/>
          <w:szCs w:val="20"/>
        </w:rPr>
        <w:t>La capacitación será teórica y práctica, e incluye al menos los siguientes puntos:</w:t>
      </w:r>
    </w:p>
    <w:p w:rsidR="00747962" w:rsidRPr="00B605C9" w:rsidRDefault="00747962" w:rsidP="00747962">
      <w:pPr>
        <w:numPr>
          <w:ilvl w:val="2"/>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sz w:val="20"/>
          <w:szCs w:val="20"/>
        </w:rPr>
        <w:t>Identificación de partes o componentes del equipo.</w:t>
      </w:r>
    </w:p>
    <w:p w:rsidR="00747962" w:rsidRPr="00B605C9" w:rsidRDefault="00747962" w:rsidP="00747962">
      <w:pPr>
        <w:numPr>
          <w:ilvl w:val="2"/>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sz w:val="20"/>
          <w:szCs w:val="20"/>
        </w:rPr>
        <w:t>Principio de operación.</w:t>
      </w:r>
    </w:p>
    <w:p w:rsidR="00747962" w:rsidRPr="00B605C9" w:rsidRDefault="00747962" w:rsidP="00747962">
      <w:pPr>
        <w:numPr>
          <w:ilvl w:val="2"/>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sz w:val="20"/>
          <w:szCs w:val="20"/>
        </w:rPr>
        <w:t>Modos de funcionamiento.</w:t>
      </w:r>
    </w:p>
    <w:p w:rsidR="00747962" w:rsidRPr="00B605C9" w:rsidRDefault="00747962" w:rsidP="00747962">
      <w:pPr>
        <w:numPr>
          <w:ilvl w:val="2"/>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sz w:val="20"/>
          <w:szCs w:val="20"/>
        </w:rPr>
        <w:t>Ajuste de parámetros.</w:t>
      </w:r>
    </w:p>
    <w:p w:rsidR="00747962" w:rsidRPr="00B605C9" w:rsidRDefault="00747962" w:rsidP="00747962">
      <w:pPr>
        <w:numPr>
          <w:ilvl w:val="2"/>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sz w:val="20"/>
          <w:szCs w:val="20"/>
        </w:rPr>
        <w:t>Ajuste de alarmas.</w:t>
      </w:r>
    </w:p>
    <w:p w:rsidR="00747962" w:rsidRPr="00B605C9" w:rsidRDefault="00747962" w:rsidP="00747962">
      <w:pPr>
        <w:numPr>
          <w:ilvl w:val="2"/>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sz w:val="20"/>
          <w:szCs w:val="20"/>
        </w:rPr>
        <w:t>Calibraciones o verificación por el usuario.</w:t>
      </w:r>
    </w:p>
    <w:p w:rsidR="00747962" w:rsidRPr="00B605C9" w:rsidRDefault="00747962" w:rsidP="00747962">
      <w:pPr>
        <w:numPr>
          <w:ilvl w:val="2"/>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sz w:val="20"/>
          <w:szCs w:val="20"/>
        </w:rPr>
        <w:t>Rutinas de auto chequeo.</w:t>
      </w:r>
    </w:p>
    <w:p w:rsidR="00747962" w:rsidRPr="00B605C9" w:rsidRDefault="00747962" w:rsidP="00747962">
      <w:pPr>
        <w:numPr>
          <w:ilvl w:val="2"/>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sz w:val="20"/>
          <w:szCs w:val="20"/>
        </w:rPr>
        <w:t>Problemas frecuentes o más comunes y maneras de resolverlos.</w:t>
      </w:r>
    </w:p>
    <w:p w:rsidR="00747962" w:rsidRPr="00B605C9" w:rsidRDefault="00747962" w:rsidP="00747962">
      <w:pPr>
        <w:numPr>
          <w:ilvl w:val="2"/>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sz w:val="20"/>
          <w:szCs w:val="20"/>
        </w:rPr>
        <w:t>Aplicaciones clínicas.</w:t>
      </w:r>
    </w:p>
    <w:p w:rsidR="00747962" w:rsidRPr="00B605C9" w:rsidRDefault="00747962" w:rsidP="00747962">
      <w:pPr>
        <w:numPr>
          <w:ilvl w:val="1"/>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sz w:val="20"/>
          <w:szCs w:val="20"/>
        </w:rPr>
        <w:t>Al concluir la capacitación el capacitador asistirá a los usuarios en una práctica con paciente real o simulado.</w:t>
      </w:r>
    </w:p>
    <w:p w:rsidR="00747962" w:rsidRDefault="00747962" w:rsidP="00747962">
      <w:pPr>
        <w:numPr>
          <w:ilvl w:val="1"/>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sz w:val="20"/>
          <w:szCs w:val="20"/>
        </w:rPr>
        <w:t>El capacitador realizará al finalizar la capacitación una evaluación de los usuarios, con la finalidad de asegurar que el objetivo de la capacitación se haya cumplido. Así</w:t>
      </w:r>
      <w:r>
        <w:rPr>
          <w:rFonts w:ascii="Arial" w:hAnsi="Arial" w:cs="Arial"/>
          <w:sz w:val="20"/>
          <w:szCs w:val="20"/>
        </w:rPr>
        <w:t xml:space="preserve"> </w:t>
      </w:r>
      <w:r w:rsidRPr="00B605C9">
        <w:rPr>
          <w:rFonts w:ascii="Arial" w:hAnsi="Arial" w:cs="Arial"/>
          <w:sz w:val="20"/>
          <w:szCs w:val="20"/>
        </w:rPr>
        <w:t>mismo se entregará una copia del listado de asistentes y de las evaluaciones realizadas al personal directivo de cada unidad.</w:t>
      </w:r>
    </w:p>
    <w:p w:rsidR="00747962" w:rsidRDefault="00747962" w:rsidP="00747962">
      <w:pPr>
        <w:numPr>
          <w:ilvl w:val="1"/>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Pr>
          <w:rFonts w:ascii="Arial" w:hAnsi="Arial" w:cs="Arial"/>
          <w:sz w:val="20"/>
          <w:szCs w:val="20"/>
        </w:rPr>
        <w:t>Al concluir la capacitación se deberá registrar la constancia de la capacitación (Anexo CC).</w:t>
      </w:r>
    </w:p>
    <w:p w:rsidR="00747962" w:rsidRPr="00B605C9" w:rsidRDefault="00747962" w:rsidP="00747962">
      <w:pPr>
        <w:tabs>
          <w:tab w:val="num" w:pos="240"/>
          <w:tab w:val="left" w:pos="1080"/>
        </w:tabs>
        <w:ind w:left="0" w:hanging="2"/>
        <w:jc w:val="both"/>
        <w:rPr>
          <w:rFonts w:ascii="Arial" w:hAnsi="Arial" w:cs="Arial"/>
          <w:sz w:val="20"/>
          <w:szCs w:val="20"/>
        </w:rPr>
      </w:pPr>
    </w:p>
    <w:p w:rsidR="00747962" w:rsidRPr="00B605C9" w:rsidRDefault="00747962" w:rsidP="0074796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sz w:val="20"/>
          <w:szCs w:val="20"/>
        </w:rPr>
        <w:t>Garantizar que existe compatibilidad entre equipos, accesorios suministrados, según corresponda (por ejemplo, entrada de cables, conectores, impedancias, etc.).</w:t>
      </w:r>
    </w:p>
    <w:p w:rsidR="00747962" w:rsidRPr="00B605C9" w:rsidRDefault="00747962" w:rsidP="00747962">
      <w:pPr>
        <w:tabs>
          <w:tab w:val="left" w:pos="1080"/>
        </w:tabs>
        <w:ind w:left="0" w:hanging="2"/>
        <w:jc w:val="both"/>
        <w:rPr>
          <w:rFonts w:ascii="Arial" w:hAnsi="Arial" w:cs="Arial"/>
          <w:sz w:val="20"/>
          <w:szCs w:val="20"/>
        </w:rPr>
      </w:pPr>
    </w:p>
    <w:p w:rsidR="00747962" w:rsidRPr="0060347B" w:rsidRDefault="00747962" w:rsidP="0074796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b/>
          <w:sz w:val="20"/>
          <w:szCs w:val="20"/>
        </w:rPr>
        <w:t xml:space="preserve">Sobre el </w:t>
      </w:r>
      <w:r w:rsidRPr="0060347B">
        <w:rPr>
          <w:rFonts w:ascii="Arial" w:hAnsi="Arial" w:cs="Arial"/>
          <w:b/>
          <w:sz w:val="20"/>
          <w:szCs w:val="20"/>
        </w:rPr>
        <w:t>mantenimiento</w:t>
      </w:r>
      <w:r w:rsidRPr="0060347B">
        <w:rPr>
          <w:rFonts w:ascii="Arial" w:hAnsi="Arial" w:cs="Arial"/>
          <w:sz w:val="20"/>
          <w:szCs w:val="20"/>
        </w:rPr>
        <w:t>:</w:t>
      </w:r>
    </w:p>
    <w:p w:rsidR="00747962" w:rsidRPr="0060347B" w:rsidRDefault="00747962" w:rsidP="00747962">
      <w:pPr>
        <w:tabs>
          <w:tab w:val="left" w:pos="1080"/>
        </w:tabs>
        <w:ind w:left="0" w:hanging="2"/>
        <w:jc w:val="both"/>
        <w:rPr>
          <w:rFonts w:ascii="Arial" w:hAnsi="Arial" w:cs="Arial"/>
          <w:sz w:val="20"/>
          <w:szCs w:val="20"/>
        </w:rPr>
      </w:pPr>
    </w:p>
    <w:p w:rsidR="00747962" w:rsidRPr="0060347B" w:rsidRDefault="00747962" w:rsidP="00747962">
      <w:pPr>
        <w:numPr>
          <w:ilvl w:val="1"/>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0347B">
        <w:rPr>
          <w:rFonts w:ascii="Arial" w:hAnsi="Arial" w:cs="Arial"/>
          <w:sz w:val="20"/>
          <w:szCs w:val="20"/>
        </w:rPr>
        <w:t>En la entrega-recepción de cada partida se deberá programar el calendario de mantenimientos de conformidad con el Anexo CM.</w:t>
      </w:r>
    </w:p>
    <w:p w:rsidR="00747962" w:rsidRPr="009C41CA" w:rsidRDefault="00747962" w:rsidP="00747962">
      <w:pPr>
        <w:numPr>
          <w:ilvl w:val="1"/>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9C41CA">
        <w:rPr>
          <w:rFonts w:ascii="Arial" w:hAnsi="Arial" w:cs="Arial"/>
          <w:sz w:val="20"/>
          <w:szCs w:val="20"/>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rsidR="00747962" w:rsidRPr="00B605C9" w:rsidRDefault="00747962" w:rsidP="00747962">
      <w:pPr>
        <w:numPr>
          <w:ilvl w:val="1"/>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sz w:val="20"/>
          <w:szCs w:val="20"/>
        </w:rPr>
        <w:t>Proporcionar un equipo de respaldo cuando llegue a presentarse una falla que implique que el equipo en cuestión quede fuera de servicio por más de 72 horas</w:t>
      </w:r>
      <w:r>
        <w:rPr>
          <w:rFonts w:ascii="Arial" w:hAnsi="Arial" w:cs="Arial"/>
          <w:sz w:val="20"/>
          <w:szCs w:val="20"/>
        </w:rPr>
        <w:t xml:space="preserve">, a partir del reporte emitido al centro de atención. En caso de que por las características del equipo esto no sea posible y, en consecuencia, el área </w:t>
      </w:r>
      <w:r>
        <w:rPr>
          <w:rFonts w:ascii="Arial" w:hAnsi="Arial" w:cs="Arial"/>
          <w:sz w:val="20"/>
          <w:szCs w:val="20"/>
        </w:rPr>
        <w:lastRenderedPageBreak/>
        <w:t>usuaria necesite subrogar los servicios que no puede prestar debido a la falla del equipo, el proveedor se obliga a realizar el pago de tales servicios subrogados, bastando para ello que se le comunique el importe de los mismos con una relación detallada y copia de las facturas correspondientes.</w:t>
      </w:r>
    </w:p>
    <w:p w:rsidR="00747962" w:rsidRPr="00B605C9" w:rsidRDefault="00747962" w:rsidP="00747962">
      <w:pPr>
        <w:numPr>
          <w:ilvl w:val="1"/>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sz w:val="20"/>
          <w:szCs w:val="20"/>
        </w:rPr>
        <w:t>Reposición del producto debe ser en un periodo no mayor a 48 horas posteriores a la segunda notificación de falla imputable a defectos de fabricación o materiales, sin que esto implique ningún gasto adicional al ISAPEG.</w:t>
      </w:r>
    </w:p>
    <w:p w:rsidR="00747962" w:rsidRPr="00B605C9" w:rsidRDefault="00747962" w:rsidP="00747962">
      <w:pPr>
        <w:tabs>
          <w:tab w:val="num" w:pos="240"/>
          <w:tab w:val="left" w:pos="1080"/>
        </w:tabs>
        <w:ind w:left="0" w:hanging="2"/>
        <w:jc w:val="both"/>
        <w:rPr>
          <w:rFonts w:ascii="Arial" w:hAnsi="Arial" w:cs="Arial"/>
          <w:b/>
          <w:sz w:val="20"/>
          <w:szCs w:val="20"/>
        </w:rPr>
      </w:pPr>
    </w:p>
    <w:p w:rsidR="00747962" w:rsidRPr="00B605C9" w:rsidRDefault="00747962" w:rsidP="0074796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b/>
          <w:sz w:val="20"/>
          <w:szCs w:val="20"/>
        </w:rPr>
        <w:t>Suministrar equipos y accesorios completamente nuevos</w:t>
      </w:r>
      <w:r w:rsidRPr="00B605C9">
        <w:rPr>
          <w:rFonts w:ascii="Arial" w:hAnsi="Arial" w:cs="Arial"/>
          <w:sz w:val="20"/>
          <w:szCs w:val="20"/>
        </w:rPr>
        <w:t xml:space="preserve"> y que por ningún motivo se trata de equipo usado, </w:t>
      </w:r>
      <w:proofErr w:type="spellStart"/>
      <w:r w:rsidRPr="00B605C9">
        <w:rPr>
          <w:rFonts w:ascii="Arial" w:hAnsi="Arial" w:cs="Arial"/>
          <w:sz w:val="20"/>
          <w:szCs w:val="20"/>
        </w:rPr>
        <w:t>remanufacturado</w:t>
      </w:r>
      <w:proofErr w:type="spellEnd"/>
      <w:r w:rsidRPr="00B605C9">
        <w:rPr>
          <w:rFonts w:ascii="Arial" w:hAnsi="Arial" w:cs="Arial"/>
          <w:sz w:val="20"/>
          <w:szCs w:val="20"/>
        </w:rPr>
        <w:t xml:space="preserve">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rsidR="00747962" w:rsidRPr="00B605C9" w:rsidRDefault="00747962" w:rsidP="00747962">
      <w:pPr>
        <w:tabs>
          <w:tab w:val="num" w:pos="240"/>
          <w:tab w:val="left" w:pos="1080"/>
        </w:tabs>
        <w:ind w:left="0" w:hanging="2"/>
        <w:jc w:val="both"/>
        <w:rPr>
          <w:rFonts w:ascii="Arial" w:hAnsi="Arial" w:cs="Arial"/>
          <w:sz w:val="20"/>
          <w:szCs w:val="20"/>
        </w:rPr>
      </w:pPr>
    </w:p>
    <w:p w:rsidR="00747962" w:rsidRPr="00B605C9" w:rsidRDefault="00747962" w:rsidP="00747962">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b/>
          <w:sz w:val="20"/>
          <w:szCs w:val="20"/>
        </w:rPr>
        <w:t>Identificar los bienes suministrados</w:t>
      </w:r>
      <w:r w:rsidRPr="00B605C9">
        <w:rPr>
          <w:rFonts w:ascii="Arial" w:hAnsi="Arial" w:cs="Arial"/>
          <w:sz w:val="20"/>
          <w:szCs w:val="20"/>
        </w:rPr>
        <w:t xml:space="preserve"> con etiquetas adhesivas que contengan la siguiente información por cada bien y por cada caja entregada a</w:t>
      </w:r>
      <w:r>
        <w:rPr>
          <w:rFonts w:ascii="Arial" w:hAnsi="Arial" w:cs="Arial"/>
          <w:sz w:val="20"/>
          <w:szCs w:val="20"/>
        </w:rPr>
        <w:t xml:space="preserve"> </w:t>
      </w:r>
      <w:r w:rsidRPr="00B605C9">
        <w:rPr>
          <w:rFonts w:ascii="Arial" w:hAnsi="Arial" w:cs="Arial"/>
          <w:sz w:val="20"/>
          <w:szCs w:val="20"/>
        </w:rPr>
        <w:t>l</w:t>
      </w:r>
      <w:r>
        <w:rPr>
          <w:rFonts w:ascii="Arial" w:hAnsi="Arial" w:cs="Arial"/>
          <w:sz w:val="20"/>
          <w:szCs w:val="20"/>
        </w:rPr>
        <w:t>a</w:t>
      </w:r>
      <w:r w:rsidRPr="00B605C9">
        <w:rPr>
          <w:rFonts w:ascii="Arial" w:hAnsi="Arial" w:cs="Arial"/>
          <w:sz w:val="20"/>
          <w:szCs w:val="20"/>
        </w:rPr>
        <w:t xml:space="preserve"> </w:t>
      </w:r>
      <w:r>
        <w:rPr>
          <w:rFonts w:ascii="Arial" w:hAnsi="Arial" w:cs="Arial"/>
          <w:sz w:val="20"/>
          <w:szCs w:val="20"/>
        </w:rPr>
        <w:t>unidad médica</w:t>
      </w:r>
      <w:r w:rsidRPr="00B605C9">
        <w:rPr>
          <w:rFonts w:ascii="Arial" w:hAnsi="Arial" w:cs="Arial"/>
          <w:sz w:val="20"/>
          <w:szCs w:val="20"/>
        </w:rPr>
        <w:t>: NOMBRE DEL PROVEEDOR</w:t>
      </w:r>
      <w:r>
        <w:rPr>
          <w:rFonts w:ascii="Arial" w:hAnsi="Arial" w:cs="Arial"/>
          <w:sz w:val="20"/>
          <w:szCs w:val="20"/>
        </w:rPr>
        <w:t>, TELEFONO DE CONTACTO</w:t>
      </w:r>
      <w:r w:rsidRPr="00B605C9">
        <w:rPr>
          <w:rFonts w:ascii="Arial" w:hAnsi="Arial" w:cs="Arial"/>
          <w:sz w:val="20"/>
          <w:szCs w:val="20"/>
        </w:rPr>
        <w:t>, NUMERO DE LICITACIÓN Y PARTIDA con caracteres no menores a 1.5 cm de altura y estas se colocarán en un lugar visible. En el entendido de que la falta de cumplimiento de éste punto puede ocasionar que no sean recibidos los bienes por parte de</w:t>
      </w:r>
      <w:r>
        <w:rPr>
          <w:rFonts w:ascii="Arial" w:hAnsi="Arial" w:cs="Arial"/>
          <w:sz w:val="20"/>
          <w:szCs w:val="20"/>
        </w:rPr>
        <w:t xml:space="preserve"> la unidad médica </w:t>
      </w:r>
      <w:r w:rsidRPr="00B605C9">
        <w:rPr>
          <w:rFonts w:ascii="Arial" w:hAnsi="Arial" w:cs="Arial"/>
          <w:sz w:val="20"/>
          <w:szCs w:val="20"/>
        </w:rPr>
        <w:t>y en éste caso, el ISAPEG queda libre de cualquier responsabilidad respecto a los gastos que esto genere.</w:t>
      </w:r>
    </w:p>
    <w:p w:rsidR="00747962" w:rsidRDefault="00747962" w:rsidP="00747962">
      <w:pPr>
        <w:tabs>
          <w:tab w:val="num" w:pos="240"/>
          <w:tab w:val="left" w:pos="1080"/>
        </w:tabs>
        <w:ind w:left="0" w:hanging="2"/>
        <w:jc w:val="both"/>
        <w:rPr>
          <w:rFonts w:ascii="Arial" w:hAnsi="Arial" w:cs="Arial"/>
          <w:sz w:val="20"/>
          <w:szCs w:val="20"/>
        </w:rPr>
      </w:pPr>
    </w:p>
    <w:p w:rsidR="00747962" w:rsidRDefault="00747962" w:rsidP="00747962">
      <w:pPr>
        <w:tabs>
          <w:tab w:val="num" w:pos="240"/>
          <w:tab w:val="left" w:pos="1080"/>
        </w:tabs>
        <w:ind w:left="0" w:hanging="2"/>
        <w:jc w:val="both"/>
        <w:rPr>
          <w:rFonts w:ascii="Arial" w:hAnsi="Arial" w:cs="Arial"/>
          <w:sz w:val="20"/>
          <w:szCs w:val="20"/>
        </w:rPr>
      </w:pPr>
    </w:p>
    <w:p w:rsidR="00747962" w:rsidRPr="00B605C9" w:rsidRDefault="00747962" w:rsidP="00747962">
      <w:pPr>
        <w:tabs>
          <w:tab w:val="num" w:pos="240"/>
          <w:tab w:val="left" w:pos="1080"/>
        </w:tabs>
        <w:ind w:left="0" w:hanging="2"/>
        <w:jc w:val="both"/>
        <w:rPr>
          <w:rFonts w:ascii="Arial" w:hAnsi="Arial" w:cs="Arial"/>
          <w:sz w:val="20"/>
          <w:szCs w:val="20"/>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747962" w:rsidRPr="006C703C" w:rsidTr="00A55F3E">
        <w:trPr>
          <w:trHeight w:val="317"/>
          <w:jc w:val="center"/>
        </w:trPr>
        <w:tc>
          <w:tcPr>
            <w:tcW w:w="851" w:type="dxa"/>
            <w:tcBorders>
              <w:top w:val="single" w:sz="4" w:space="0" w:color="auto"/>
              <w:bottom w:val="single" w:sz="4" w:space="0" w:color="auto"/>
            </w:tcBorders>
            <w:shd w:val="pct10" w:color="auto" w:fill="FFFFFF"/>
            <w:vAlign w:val="center"/>
          </w:tcPr>
          <w:p w:rsidR="00747962" w:rsidRPr="00B605C9" w:rsidRDefault="00747962" w:rsidP="00A55F3E">
            <w:pPr>
              <w:ind w:left="0" w:hanging="2"/>
              <w:jc w:val="center"/>
              <w:rPr>
                <w:rFonts w:ascii="Arial" w:hAnsi="Arial" w:cs="Arial"/>
                <w:b/>
                <w:sz w:val="20"/>
                <w:szCs w:val="20"/>
              </w:rPr>
            </w:pPr>
            <w:r w:rsidRPr="00B605C9">
              <w:rPr>
                <w:rFonts w:ascii="Arial" w:hAnsi="Arial" w:cs="Arial"/>
                <w:b/>
                <w:sz w:val="20"/>
                <w:szCs w:val="20"/>
              </w:rPr>
              <w:t>Partida</w:t>
            </w:r>
          </w:p>
        </w:tc>
        <w:tc>
          <w:tcPr>
            <w:tcW w:w="3740" w:type="dxa"/>
            <w:tcBorders>
              <w:top w:val="single" w:sz="4" w:space="0" w:color="auto"/>
              <w:bottom w:val="single" w:sz="4" w:space="0" w:color="auto"/>
            </w:tcBorders>
            <w:shd w:val="pct10" w:color="auto" w:fill="FFFFFF"/>
            <w:vAlign w:val="center"/>
          </w:tcPr>
          <w:p w:rsidR="00747962" w:rsidRPr="00B605C9" w:rsidRDefault="00747962" w:rsidP="00A55F3E">
            <w:pPr>
              <w:ind w:left="0" w:hanging="2"/>
              <w:jc w:val="center"/>
              <w:rPr>
                <w:rFonts w:ascii="Arial" w:hAnsi="Arial" w:cs="Arial"/>
                <w:b/>
                <w:sz w:val="20"/>
                <w:szCs w:val="20"/>
              </w:rPr>
            </w:pPr>
            <w:r w:rsidRPr="00B605C9">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747962" w:rsidRPr="00B605C9" w:rsidRDefault="00747962" w:rsidP="00A55F3E">
            <w:pPr>
              <w:ind w:left="0" w:hanging="2"/>
              <w:jc w:val="center"/>
              <w:rPr>
                <w:rFonts w:ascii="Arial" w:hAnsi="Arial" w:cs="Arial"/>
                <w:b/>
                <w:sz w:val="20"/>
                <w:szCs w:val="20"/>
              </w:rPr>
            </w:pPr>
            <w:r w:rsidRPr="00B605C9">
              <w:rPr>
                <w:rFonts w:ascii="Arial" w:hAnsi="Arial" w:cs="Arial"/>
                <w:b/>
                <w:sz w:val="20"/>
                <w:szCs w:val="20"/>
              </w:rPr>
              <w:t>Marca</w:t>
            </w:r>
          </w:p>
        </w:tc>
        <w:tc>
          <w:tcPr>
            <w:tcW w:w="1248" w:type="dxa"/>
            <w:tcBorders>
              <w:top w:val="single" w:sz="4" w:space="0" w:color="auto"/>
              <w:bottom w:val="single" w:sz="4" w:space="0" w:color="auto"/>
            </w:tcBorders>
            <w:shd w:val="pct10" w:color="auto" w:fill="FFFFFF"/>
            <w:vAlign w:val="center"/>
          </w:tcPr>
          <w:p w:rsidR="00747962" w:rsidRPr="00B605C9" w:rsidRDefault="00747962" w:rsidP="00A55F3E">
            <w:pPr>
              <w:ind w:left="0" w:hanging="2"/>
              <w:jc w:val="center"/>
              <w:rPr>
                <w:rFonts w:ascii="Arial" w:hAnsi="Arial" w:cs="Arial"/>
                <w:b/>
                <w:sz w:val="20"/>
                <w:szCs w:val="20"/>
              </w:rPr>
            </w:pPr>
            <w:r w:rsidRPr="00B605C9">
              <w:rPr>
                <w:rFonts w:ascii="Arial" w:hAnsi="Arial" w:cs="Arial"/>
                <w:b/>
                <w:sz w:val="20"/>
                <w:szCs w:val="20"/>
              </w:rPr>
              <w:t>Modelo</w:t>
            </w:r>
          </w:p>
        </w:tc>
        <w:tc>
          <w:tcPr>
            <w:tcW w:w="1134" w:type="dxa"/>
            <w:tcBorders>
              <w:top w:val="single" w:sz="4" w:space="0" w:color="auto"/>
              <w:bottom w:val="single" w:sz="4" w:space="0" w:color="auto"/>
            </w:tcBorders>
            <w:shd w:val="pct10" w:color="auto" w:fill="FFFFFF"/>
            <w:vAlign w:val="center"/>
          </w:tcPr>
          <w:p w:rsidR="00747962" w:rsidRPr="00B605C9" w:rsidRDefault="00747962" w:rsidP="00A55F3E">
            <w:pPr>
              <w:ind w:left="0" w:hanging="2"/>
              <w:jc w:val="center"/>
              <w:rPr>
                <w:rFonts w:ascii="Arial" w:hAnsi="Arial" w:cs="Arial"/>
                <w:b/>
                <w:sz w:val="20"/>
                <w:szCs w:val="20"/>
              </w:rPr>
            </w:pPr>
            <w:r w:rsidRPr="00B605C9">
              <w:rPr>
                <w:rFonts w:ascii="Arial" w:hAnsi="Arial" w:cs="Arial"/>
                <w:b/>
                <w:sz w:val="20"/>
                <w:szCs w:val="20"/>
              </w:rPr>
              <w:t>Cantidad</w:t>
            </w:r>
          </w:p>
        </w:tc>
      </w:tr>
      <w:tr w:rsidR="00747962" w:rsidRPr="006C703C" w:rsidTr="00A55F3E">
        <w:trPr>
          <w:trHeight w:val="56"/>
          <w:jc w:val="center"/>
        </w:trPr>
        <w:tc>
          <w:tcPr>
            <w:tcW w:w="851" w:type="dxa"/>
            <w:tcBorders>
              <w:top w:val="single" w:sz="4" w:space="0" w:color="auto"/>
            </w:tcBorders>
          </w:tcPr>
          <w:p w:rsidR="00747962" w:rsidRPr="00051443" w:rsidRDefault="00747962" w:rsidP="00A55F3E">
            <w:pPr>
              <w:ind w:left="0" w:hanging="2"/>
              <w:jc w:val="center"/>
              <w:rPr>
                <w:rFonts w:ascii="Arial" w:hAnsi="Arial" w:cs="Arial"/>
                <w:b/>
                <w:sz w:val="20"/>
                <w:szCs w:val="20"/>
              </w:rPr>
            </w:pPr>
          </w:p>
        </w:tc>
        <w:tc>
          <w:tcPr>
            <w:tcW w:w="3740" w:type="dxa"/>
            <w:tcBorders>
              <w:top w:val="single" w:sz="4" w:space="0" w:color="auto"/>
            </w:tcBorders>
          </w:tcPr>
          <w:p w:rsidR="00747962" w:rsidRPr="00D21B14" w:rsidRDefault="00747962" w:rsidP="00A55F3E">
            <w:pPr>
              <w:ind w:left="0" w:hanging="2"/>
              <w:jc w:val="center"/>
              <w:rPr>
                <w:rFonts w:ascii="Arial" w:hAnsi="Arial" w:cs="Arial"/>
                <w:b/>
                <w:sz w:val="20"/>
                <w:szCs w:val="20"/>
              </w:rPr>
            </w:pPr>
          </w:p>
        </w:tc>
        <w:tc>
          <w:tcPr>
            <w:tcW w:w="1559" w:type="dxa"/>
            <w:tcBorders>
              <w:top w:val="single" w:sz="4" w:space="0" w:color="auto"/>
            </w:tcBorders>
          </w:tcPr>
          <w:p w:rsidR="00747962" w:rsidRPr="00264186" w:rsidRDefault="00747962" w:rsidP="00A55F3E">
            <w:pPr>
              <w:ind w:left="0" w:hanging="2"/>
              <w:jc w:val="center"/>
              <w:rPr>
                <w:rFonts w:ascii="Arial" w:hAnsi="Arial" w:cs="Arial"/>
                <w:b/>
                <w:sz w:val="20"/>
                <w:szCs w:val="20"/>
              </w:rPr>
            </w:pPr>
          </w:p>
        </w:tc>
        <w:tc>
          <w:tcPr>
            <w:tcW w:w="1248" w:type="dxa"/>
            <w:tcBorders>
              <w:top w:val="single" w:sz="4" w:space="0" w:color="auto"/>
            </w:tcBorders>
          </w:tcPr>
          <w:p w:rsidR="00747962" w:rsidRPr="006C703C" w:rsidRDefault="00747962" w:rsidP="00A55F3E">
            <w:pPr>
              <w:ind w:left="0" w:hanging="2"/>
              <w:jc w:val="center"/>
              <w:rPr>
                <w:rFonts w:ascii="Arial" w:hAnsi="Arial" w:cs="Arial"/>
                <w:b/>
                <w:sz w:val="20"/>
                <w:szCs w:val="20"/>
              </w:rPr>
            </w:pPr>
          </w:p>
        </w:tc>
        <w:tc>
          <w:tcPr>
            <w:tcW w:w="1134" w:type="dxa"/>
            <w:tcBorders>
              <w:top w:val="single" w:sz="4" w:space="0" w:color="auto"/>
            </w:tcBorders>
          </w:tcPr>
          <w:p w:rsidR="00747962" w:rsidRPr="006C703C" w:rsidRDefault="00747962" w:rsidP="00A55F3E">
            <w:pPr>
              <w:ind w:left="0" w:hanging="2"/>
              <w:jc w:val="center"/>
              <w:rPr>
                <w:rFonts w:ascii="Arial" w:hAnsi="Arial" w:cs="Arial"/>
                <w:b/>
                <w:sz w:val="20"/>
                <w:szCs w:val="20"/>
              </w:rPr>
            </w:pPr>
          </w:p>
        </w:tc>
      </w:tr>
    </w:tbl>
    <w:p w:rsidR="00747962" w:rsidRDefault="00747962" w:rsidP="00747962">
      <w:pPr>
        <w:tabs>
          <w:tab w:val="num" w:pos="240"/>
          <w:tab w:val="left" w:pos="1080"/>
        </w:tabs>
        <w:ind w:left="0" w:hanging="2"/>
        <w:jc w:val="both"/>
        <w:rPr>
          <w:rFonts w:ascii="Arial" w:hAnsi="Arial" w:cs="Arial"/>
          <w:sz w:val="20"/>
          <w:szCs w:val="20"/>
        </w:rPr>
      </w:pPr>
    </w:p>
    <w:p w:rsidR="00747962" w:rsidRDefault="00747962" w:rsidP="00747962">
      <w:pPr>
        <w:tabs>
          <w:tab w:val="num" w:pos="240"/>
          <w:tab w:val="left" w:pos="1080"/>
        </w:tabs>
        <w:ind w:left="0" w:hanging="2"/>
        <w:jc w:val="both"/>
        <w:rPr>
          <w:rFonts w:ascii="Arial" w:hAnsi="Arial" w:cs="Arial"/>
          <w:sz w:val="20"/>
          <w:szCs w:val="20"/>
        </w:rPr>
      </w:pPr>
    </w:p>
    <w:p w:rsidR="00747962" w:rsidRDefault="00747962" w:rsidP="00747962">
      <w:pPr>
        <w:tabs>
          <w:tab w:val="num" w:pos="240"/>
          <w:tab w:val="left" w:pos="1080"/>
        </w:tabs>
        <w:ind w:left="0" w:hanging="2"/>
        <w:jc w:val="both"/>
        <w:rPr>
          <w:rFonts w:ascii="Arial" w:hAnsi="Arial" w:cs="Arial"/>
          <w:sz w:val="20"/>
          <w:szCs w:val="20"/>
        </w:rPr>
      </w:pPr>
    </w:p>
    <w:p w:rsidR="00747962" w:rsidRPr="006C703C" w:rsidRDefault="00747962" w:rsidP="00747962">
      <w:pPr>
        <w:tabs>
          <w:tab w:val="num" w:pos="240"/>
          <w:tab w:val="left" w:pos="1080"/>
        </w:tabs>
        <w:ind w:left="0" w:hanging="2"/>
        <w:jc w:val="both"/>
        <w:rPr>
          <w:rFonts w:ascii="Arial" w:hAnsi="Arial" w:cs="Arial"/>
          <w:sz w:val="20"/>
          <w:szCs w:val="20"/>
        </w:rPr>
      </w:pPr>
    </w:p>
    <w:p w:rsidR="00747962" w:rsidRPr="006C703C" w:rsidRDefault="00747962" w:rsidP="00747962">
      <w:pPr>
        <w:pStyle w:val="Ttulo1"/>
        <w:ind w:left="0" w:hanging="2"/>
        <w:jc w:val="center"/>
        <w:rPr>
          <w:rFonts w:cs="Arial"/>
          <w:sz w:val="20"/>
          <w:szCs w:val="20"/>
          <w:lang w:val="de-DE"/>
        </w:rPr>
      </w:pPr>
      <w:r w:rsidRPr="006C703C">
        <w:rPr>
          <w:rFonts w:cs="Arial"/>
          <w:sz w:val="20"/>
          <w:szCs w:val="20"/>
          <w:lang w:val="de-DE"/>
        </w:rPr>
        <w:t>A t e n t a m e n t e</w:t>
      </w:r>
    </w:p>
    <w:p w:rsidR="00747962" w:rsidRPr="006C703C" w:rsidRDefault="00747962" w:rsidP="00747962">
      <w:pPr>
        <w:ind w:left="0" w:hanging="2"/>
        <w:jc w:val="center"/>
        <w:rPr>
          <w:rFonts w:ascii="Arial" w:hAnsi="Arial" w:cs="Arial"/>
          <w:b/>
          <w:sz w:val="20"/>
          <w:szCs w:val="20"/>
        </w:rPr>
      </w:pPr>
      <w:r w:rsidRPr="006C703C">
        <w:rPr>
          <w:rFonts w:ascii="Arial" w:hAnsi="Arial" w:cs="Arial"/>
          <w:b/>
          <w:sz w:val="20"/>
          <w:szCs w:val="20"/>
        </w:rPr>
        <w:t>_________________________________________________________</w:t>
      </w:r>
    </w:p>
    <w:p w:rsidR="00747962" w:rsidRDefault="00747962" w:rsidP="00747962">
      <w:pPr>
        <w:ind w:left="0" w:hanging="2"/>
        <w:jc w:val="center"/>
        <w:rPr>
          <w:rFonts w:ascii="Arial" w:hAnsi="Arial" w:cs="Arial"/>
          <w:b/>
          <w:sz w:val="20"/>
          <w:szCs w:val="20"/>
        </w:rPr>
      </w:pPr>
      <w:r w:rsidRPr="006C703C">
        <w:rPr>
          <w:rFonts w:ascii="Arial" w:hAnsi="Arial" w:cs="Arial"/>
          <w:b/>
          <w:sz w:val="20"/>
          <w:szCs w:val="20"/>
        </w:rPr>
        <w:t xml:space="preserve">Nombre </w:t>
      </w:r>
      <w:r>
        <w:rPr>
          <w:rFonts w:ascii="Arial" w:hAnsi="Arial" w:cs="Arial"/>
          <w:b/>
          <w:sz w:val="20"/>
          <w:szCs w:val="20"/>
        </w:rPr>
        <w:t>y Firma del Representante</w:t>
      </w:r>
      <w:r w:rsidR="005A421C">
        <w:rPr>
          <w:rFonts w:ascii="Arial" w:hAnsi="Arial" w:cs="Arial"/>
          <w:b/>
          <w:sz w:val="20"/>
          <w:szCs w:val="20"/>
        </w:rPr>
        <w:t xml:space="preserve"> o Apoderado</w:t>
      </w:r>
      <w:r>
        <w:rPr>
          <w:rFonts w:ascii="Arial" w:hAnsi="Arial" w:cs="Arial"/>
          <w:b/>
          <w:sz w:val="20"/>
          <w:szCs w:val="20"/>
        </w:rPr>
        <w:t xml:space="preserve"> Legal</w:t>
      </w:r>
    </w:p>
    <w:p w:rsidR="00747962" w:rsidRDefault="00747962" w:rsidP="00747962">
      <w:pPr>
        <w:ind w:left="0" w:hanging="2"/>
        <w:rPr>
          <w:rFonts w:ascii="Arial" w:hAnsi="Arial" w:cs="Arial"/>
          <w:b/>
          <w:sz w:val="20"/>
          <w:szCs w:val="20"/>
        </w:rPr>
      </w:pPr>
    </w:p>
    <w:p w:rsidR="00747962" w:rsidRDefault="00747962" w:rsidP="00747962">
      <w:pPr>
        <w:ind w:left="0" w:hanging="2"/>
        <w:rPr>
          <w:rFonts w:ascii="Arial" w:hAnsi="Arial" w:cs="Arial"/>
          <w:b/>
          <w:sz w:val="20"/>
          <w:szCs w:val="20"/>
        </w:rPr>
      </w:pPr>
    </w:p>
    <w:p w:rsidR="00747962" w:rsidRDefault="00747962" w:rsidP="00747962">
      <w:pPr>
        <w:ind w:left="0" w:hanging="2"/>
        <w:rPr>
          <w:rFonts w:ascii="Arial" w:hAnsi="Arial" w:cs="Arial"/>
          <w:b/>
          <w:sz w:val="20"/>
          <w:szCs w:val="20"/>
        </w:rPr>
      </w:pPr>
    </w:p>
    <w:p w:rsidR="00747962" w:rsidRDefault="00747962" w:rsidP="00747962">
      <w:pPr>
        <w:ind w:left="0" w:hanging="2"/>
        <w:rPr>
          <w:rFonts w:ascii="Arial" w:hAnsi="Arial" w:cs="Arial"/>
          <w:b/>
          <w:sz w:val="20"/>
          <w:szCs w:val="20"/>
        </w:rPr>
      </w:pPr>
    </w:p>
    <w:p w:rsidR="00747962" w:rsidRDefault="00747962" w:rsidP="00747962">
      <w:pPr>
        <w:ind w:left="0" w:hanging="2"/>
        <w:rPr>
          <w:rFonts w:ascii="Arial" w:hAnsi="Arial" w:cs="Arial"/>
          <w:b/>
          <w:sz w:val="20"/>
          <w:szCs w:val="20"/>
        </w:rPr>
      </w:pPr>
    </w:p>
    <w:p w:rsidR="00747962" w:rsidRDefault="00747962" w:rsidP="00747962">
      <w:pPr>
        <w:ind w:left="0" w:hanging="2"/>
        <w:rPr>
          <w:rFonts w:ascii="Arial" w:hAnsi="Arial" w:cs="Arial"/>
          <w:b/>
          <w:sz w:val="20"/>
          <w:szCs w:val="20"/>
        </w:rPr>
      </w:pPr>
    </w:p>
    <w:p w:rsidR="00747962" w:rsidRDefault="00747962" w:rsidP="00747962">
      <w:pPr>
        <w:ind w:left="0" w:hanging="2"/>
        <w:rPr>
          <w:rFonts w:ascii="Arial" w:hAnsi="Arial" w:cs="Arial"/>
          <w:b/>
          <w:sz w:val="20"/>
          <w:szCs w:val="20"/>
        </w:rPr>
      </w:pPr>
    </w:p>
    <w:p w:rsidR="00747962" w:rsidRDefault="00747962" w:rsidP="00747962">
      <w:pPr>
        <w:ind w:left="0" w:hanging="2"/>
        <w:rPr>
          <w:rFonts w:ascii="Arial" w:hAnsi="Arial" w:cs="Arial"/>
          <w:b/>
          <w:sz w:val="20"/>
          <w:szCs w:val="20"/>
        </w:rPr>
      </w:pPr>
    </w:p>
    <w:p w:rsidR="00747962" w:rsidRDefault="00747962" w:rsidP="00747962">
      <w:pPr>
        <w:ind w:left="0" w:hanging="2"/>
        <w:rPr>
          <w:rFonts w:ascii="Arial" w:hAnsi="Arial" w:cs="Arial"/>
          <w:b/>
          <w:sz w:val="20"/>
          <w:szCs w:val="20"/>
        </w:rPr>
      </w:pPr>
    </w:p>
    <w:p w:rsidR="00747962" w:rsidRDefault="00747962" w:rsidP="00747962">
      <w:pPr>
        <w:ind w:left="0" w:hanging="2"/>
        <w:rPr>
          <w:rFonts w:ascii="Arial" w:hAnsi="Arial" w:cs="Arial"/>
          <w:b/>
          <w:sz w:val="20"/>
          <w:szCs w:val="20"/>
        </w:rPr>
      </w:pPr>
    </w:p>
    <w:p w:rsidR="00747962" w:rsidRDefault="00747962" w:rsidP="00747962">
      <w:pPr>
        <w:ind w:left="0" w:hanging="2"/>
      </w:pPr>
    </w:p>
    <w:p w:rsidR="00747962" w:rsidRDefault="00747962">
      <w:pPr>
        <w:ind w:left="0" w:hanging="2"/>
        <w:rPr>
          <w:rFonts w:ascii="Arial" w:eastAsia="Arial" w:hAnsi="Arial" w:cs="Arial"/>
          <w:sz w:val="20"/>
          <w:szCs w:val="20"/>
        </w:rPr>
      </w:pPr>
    </w:p>
    <w:p w:rsidR="005A421C" w:rsidRDefault="005A421C">
      <w:pPr>
        <w:ind w:left="0" w:hanging="2"/>
        <w:rPr>
          <w:rFonts w:ascii="Arial" w:eastAsia="Arial" w:hAnsi="Arial" w:cs="Arial"/>
          <w:sz w:val="20"/>
          <w:szCs w:val="20"/>
        </w:rPr>
      </w:pPr>
    </w:p>
    <w:p w:rsidR="005A421C" w:rsidRDefault="005A421C">
      <w:pPr>
        <w:ind w:left="0" w:hanging="2"/>
        <w:rPr>
          <w:rFonts w:ascii="Arial" w:eastAsia="Arial" w:hAnsi="Arial" w:cs="Arial"/>
          <w:sz w:val="20"/>
          <w:szCs w:val="20"/>
        </w:rPr>
      </w:pPr>
    </w:p>
    <w:p w:rsidR="005A421C" w:rsidRDefault="005A421C">
      <w:pPr>
        <w:ind w:left="0" w:hanging="2"/>
        <w:rPr>
          <w:rFonts w:ascii="Arial" w:eastAsia="Arial" w:hAnsi="Arial" w:cs="Arial"/>
          <w:sz w:val="20"/>
          <w:szCs w:val="20"/>
        </w:rPr>
      </w:pPr>
    </w:p>
    <w:p w:rsidR="005A421C" w:rsidRDefault="005A421C">
      <w:pPr>
        <w:ind w:left="0" w:hanging="2"/>
        <w:rPr>
          <w:rFonts w:ascii="Arial" w:eastAsia="Arial" w:hAnsi="Arial" w:cs="Arial"/>
          <w:sz w:val="20"/>
          <w:szCs w:val="20"/>
        </w:rPr>
      </w:pPr>
    </w:p>
    <w:p w:rsidR="005A421C" w:rsidRDefault="005A421C">
      <w:pPr>
        <w:ind w:left="0" w:hanging="2"/>
        <w:rPr>
          <w:rFonts w:ascii="Arial" w:eastAsia="Arial" w:hAnsi="Arial" w:cs="Arial"/>
          <w:sz w:val="20"/>
          <w:szCs w:val="20"/>
        </w:rPr>
      </w:pPr>
    </w:p>
    <w:p w:rsidR="005A421C" w:rsidRDefault="005A421C">
      <w:pPr>
        <w:ind w:left="0" w:hanging="2"/>
        <w:rPr>
          <w:rFonts w:ascii="Arial" w:eastAsia="Arial" w:hAnsi="Arial" w:cs="Arial"/>
          <w:sz w:val="20"/>
          <w:szCs w:val="20"/>
        </w:rPr>
      </w:pPr>
    </w:p>
    <w:p w:rsidR="005A421C" w:rsidRDefault="005A421C">
      <w:pPr>
        <w:ind w:left="0" w:hanging="2"/>
        <w:rPr>
          <w:rFonts w:ascii="Arial" w:eastAsia="Arial" w:hAnsi="Arial" w:cs="Arial"/>
          <w:sz w:val="20"/>
          <w:szCs w:val="20"/>
        </w:rPr>
      </w:pPr>
    </w:p>
    <w:p w:rsidR="005A421C" w:rsidRDefault="005A421C">
      <w:pPr>
        <w:ind w:left="0" w:hanging="2"/>
        <w:rPr>
          <w:rFonts w:ascii="Arial" w:eastAsia="Arial" w:hAnsi="Arial" w:cs="Arial"/>
          <w:sz w:val="20"/>
          <w:szCs w:val="20"/>
        </w:rPr>
      </w:pPr>
    </w:p>
    <w:p w:rsidR="005A421C" w:rsidRDefault="005A421C">
      <w:pPr>
        <w:ind w:left="0" w:hanging="2"/>
        <w:rPr>
          <w:rFonts w:ascii="Arial" w:eastAsia="Arial" w:hAnsi="Arial" w:cs="Arial"/>
          <w:sz w:val="20"/>
          <w:szCs w:val="20"/>
        </w:rPr>
      </w:pPr>
    </w:p>
    <w:p w:rsidR="005A421C" w:rsidRDefault="005A421C">
      <w:pPr>
        <w:ind w:left="0" w:hanging="2"/>
        <w:rPr>
          <w:rFonts w:ascii="Arial" w:eastAsia="Arial" w:hAnsi="Arial" w:cs="Arial"/>
          <w:sz w:val="20"/>
          <w:szCs w:val="20"/>
        </w:rPr>
      </w:pPr>
    </w:p>
    <w:p w:rsidR="005A421C" w:rsidRDefault="005A421C">
      <w:pPr>
        <w:ind w:left="0" w:hanging="2"/>
        <w:rPr>
          <w:rFonts w:ascii="Arial" w:eastAsia="Arial" w:hAnsi="Arial" w:cs="Arial"/>
          <w:sz w:val="20"/>
          <w:szCs w:val="20"/>
        </w:rPr>
      </w:pPr>
    </w:p>
    <w:p w:rsidR="005A421C" w:rsidRDefault="005A421C">
      <w:pPr>
        <w:ind w:left="0" w:hanging="2"/>
        <w:rPr>
          <w:rFonts w:ascii="Arial" w:eastAsia="Arial" w:hAnsi="Arial" w:cs="Arial"/>
          <w:sz w:val="20"/>
          <w:szCs w:val="20"/>
        </w:rPr>
      </w:pPr>
    </w:p>
    <w:p w:rsidR="005A421C" w:rsidRDefault="005A421C">
      <w:pPr>
        <w:ind w:left="0" w:hanging="2"/>
        <w:rPr>
          <w:rFonts w:ascii="Arial" w:eastAsia="Arial" w:hAnsi="Arial" w:cs="Arial"/>
          <w:sz w:val="20"/>
          <w:szCs w:val="20"/>
        </w:rPr>
      </w:pPr>
    </w:p>
    <w:p w:rsidR="005A421C" w:rsidRDefault="005A421C">
      <w:pPr>
        <w:ind w:left="0" w:hanging="2"/>
        <w:rPr>
          <w:rFonts w:ascii="Arial" w:eastAsia="Arial" w:hAnsi="Arial" w:cs="Arial"/>
          <w:sz w:val="20"/>
          <w:szCs w:val="20"/>
        </w:rPr>
      </w:pPr>
    </w:p>
    <w:p w:rsidR="005A421C" w:rsidRDefault="005A421C">
      <w:pPr>
        <w:ind w:left="0" w:hanging="2"/>
        <w:rPr>
          <w:rFonts w:ascii="Arial" w:eastAsia="Arial" w:hAnsi="Arial" w:cs="Arial"/>
          <w:sz w:val="20"/>
          <w:szCs w:val="20"/>
        </w:rPr>
      </w:pPr>
    </w:p>
    <w:p w:rsidR="005A421C" w:rsidRDefault="005A421C" w:rsidP="005A421C">
      <w:pPr>
        <w:ind w:left="0" w:hanging="2"/>
        <w:jc w:val="center"/>
        <w:rPr>
          <w:rFonts w:ascii="Arial" w:hAnsi="Arial" w:cs="Arial"/>
          <w:sz w:val="20"/>
          <w:szCs w:val="20"/>
        </w:rPr>
      </w:pPr>
      <w:r w:rsidRPr="002F6882">
        <w:rPr>
          <w:rFonts w:ascii="Arial" w:hAnsi="Arial" w:cs="Arial"/>
          <w:sz w:val="20"/>
          <w:szCs w:val="20"/>
        </w:rPr>
        <w:t>(PAPEL MEMBRETADO DEL LICITANTE)</w:t>
      </w:r>
    </w:p>
    <w:p w:rsidR="005A421C" w:rsidRDefault="005A421C" w:rsidP="005A421C">
      <w:pPr>
        <w:ind w:left="0" w:hanging="2"/>
        <w:rPr>
          <w:rFonts w:ascii="Arial" w:hAnsi="Arial" w:cs="Arial"/>
          <w:b/>
          <w:sz w:val="20"/>
          <w:szCs w:val="20"/>
        </w:rPr>
      </w:pPr>
    </w:p>
    <w:p w:rsidR="005A421C" w:rsidRPr="000E08A8" w:rsidRDefault="005A421C" w:rsidP="005A421C">
      <w:pPr>
        <w:ind w:left="0" w:hanging="2"/>
        <w:rPr>
          <w:rFonts w:ascii="Arial" w:hAnsi="Arial" w:cs="Arial"/>
          <w:b/>
          <w:sz w:val="20"/>
          <w:szCs w:val="20"/>
        </w:rPr>
      </w:pPr>
      <w:r w:rsidRPr="000E08A8">
        <w:rPr>
          <w:rFonts w:ascii="Arial" w:hAnsi="Arial" w:cs="Arial"/>
          <w:b/>
          <w:sz w:val="20"/>
          <w:szCs w:val="20"/>
        </w:rPr>
        <w:t xml:space="preserve">Comité de Adquisiciones, Arrendamientos y Contratación </w:t>
      </w:r>
    </w:p>
    <w:p w:rsidR="005A421C" w:rsidRPr="000E08A8" w:rsidRDefault="005A421C" w:rsidP="005A421C">
      <w:pPr>
        <w:ind w:left="0" w:hanging="2"/>
        <w:rPr>
          <w:rFonts w:ascii="Arial" w:hAnsi="Arial" w:cs="Arial"/>
          <w:b/>
          <w:sz w:val="20"/>
          <w:szCs w:val="20"/>
        </w:rPr>
      </w:pPr>
      <w:proofErr w:type="gramStart"/>
      <w:r w:rsidRPr="000E08A8">
        <w:rPr>
          <w:rFonts w:ascii="Arial" w:hAnsi="Arial" w:cs="Arial"/>
          <w:b/>
          <w:sz w:val="20"/>
          <w:szCs w:val="20"/>
        </w:rPr>
        <w:t>de</w:t>
      </w:r>
      <w:proofErr w:type="gramEnd"/>
      <w:r w:rsidRPr="000E08A8">
        <w:rPr>
          <w:rFonts w:ascii="Arial" w:hAnsi="Arial" w:cs="Arial"/>
          <w:b/>
          <w:sz w:val="20"/>
          <w:szCs w:val="20"/>
        </w:rPr>
        <w:t xml:space="preserve"> Servicios </w:t>
      </w:r>
      <w:r>
        <w:rPr>
          <w:rFonts w:ascii="Arial" w:hAnsi="Arial" w:cs="Arial"/>
          <w:b/>
          <w:sz w:val="20"/>
          <w:szCs w:val="20"/>
        </w:rPr>
        <w:t>de la Administración Pública Estatal</w:t>
      </w:r>
      <w:r w:rsidRPr="000E08A8">
        <w:rPr>
          <w:rFonts w:ascii="Arial" w:hAnsi="Arial" w:cs="Arial"/>
          <w:b/>
          <w:sz w:val="20"/>
          <w:szCs w:val="20"/>
        </w:rPr>
        <w:t>.</w:t>
      </w:r>
    </w:p>
    <w:p w:rsidR="005A421C" w:rsidRDefault="005A421C" w:rsidP="005A421C">
      <w:pPr>
        <w:ind w:left="0" w:hanging="2"/>
        <w:rPr>
          <w:rFonts w:ascii="Arial" w:hAnsi="Arial" w:cs="Arial"/>
          <w:b/>
          <w:sz w:val="20"/>
          <w:szCs w:val="20"/>
        </w:rPr>
      </w:pPr>
      <w:r w:rsidRPr="000E08A8">
        <w:rPr>
          <w:rFonts w:ascii="Arial" w:hAnsi="Arial" w:cs="Arial"/>
          <w:b/>
          <w:sz w:val="20"/>
          <w:szCs w:val="20"/>
        </w:rPr>
        <w:t>P r e s e n t e</w:t>
      </w:r>
    </w:p>
    <w:p w:rsidR="005A421C" w:rsidRPr="000E08A8" w:rsidRDefault="005A421C" w:rsidP="005A421C">
      <w:pPr>
        <w:ind w:left="0" w:hanging="2"/>
        <w:rPr>
          <w:rFonts w:ascii="Arial" w:hAnsi="Arial" w:cs="Arial"/>
          <w:b/>
          <w:sz w:val="20"/>
          <w:szCs w:val="20"/>
        </w:rPr>
      </w:pPr>
    </w:p>
    <w:p w:rsidR="00A033BD" w:rsidRPr="00F60175" w:rsidRDefault="00A033BD" w:rsidP="00A033BD">
      <w:pPr>
        <w:ind w:left="0" w:hanging="2"/>
        <w:jc w:val="center"/>
        <w:rPr>
          <w:rFonts w:ascii="Arial Black" w:hAnsi="Arial Black"/>
          <w:b/>
          <w:noProof/>
          <w:sz w:val="20"/>
        </w:rPr>
      </w:pPr>
      <w:r w:rsidRPr="00390AF4">
        <w:rPr>
          <w:rFonts w:ascii="Arial Black" w:hAnsi="Arial Black"/>
          <w:b/>
          <w:noProof/>
          <w:sz w:val="20"/>
        </w:rPr>
        <w:t>LICITACIÓN PÚBLICA INTERNACIONAL BAJO COBERTURA DE TRA</w:t>
      </w:r>
      <w:r w:rsidR="00A77D1D">
        <w:rPr>
          <w:rFonts w:ascii="Arial Black" w:hAnsi="Arial Black"/>
          <w:b/>
          <w:noProof/>
          <w:sz w:val="20"/>
        </w:rPr>
        <w:t>TADOS PRESENCIAL NO. 40004001-011</w:t>
      </w:r>
      <w:r>
        <w:rPr>
          <w:rFonts w:ascii="Arial Black" w:hAnsi="Arial Black"/>
          <w:b/>
          <w:noProof/>
          <w:sz w:val="20"/>
        </w:rPr>
        <w:t>-21</w:t>
      </w:r>
      <w:r w:rsidRPr="00390AF4">
        <w:rPr>
          <w:rFonts w:ascii="Arial Black" w:hAnsi="Arial Black"/>
          <w:b/>
          <w:noProof/>
          <w:sz w:val="20"/>
        </w:rPr>
        <w:t xml:space="preserve"> PARA LA ADQUISICIÓN DE EQUIPO E INSTRUMENTAL MÉDICO Y DE LABORATORIO PARA EL INSTITUTO DE SALUD PÚBLICA DEL ESTADO DE GUANAJUATO</w:t>
      </w:r>
    </w:p>
    <w:p w:rsidR="005A421C" w:rsidRDefault="005A421C" w:rsidP="005A421C">
      <w:pPr>
        <w:ind w:left="0" w:hanging="2"/>
        <w:jc w:val="center"/>
        <w:rPr>
          <w:rFonts w:ascii="Arial Black" w:hAnsi="Arial Black"/>
          <w:b/>
          <w:noProof/>
          <w:sz w:val="20"/>
        </w:rPr>
      </w:pPr>
    </w:p>
    <w:p w:rsidR="005A421C" w:rsidRPr="006F2329" w:rsidRDefault="005A421C" w:rsidP="005A421C">
      <w:pPr>
        <w:pStyle w:val="Ttulo1"/>
        <w:spacing w:before="0" w:after="0" w:line="360" w:lineRule="auto"/>
        <w:ind w:left="0" w:hanging="2"/>
        <w:jc w:val="center"/>
        <w:rPr>
          <w:rFonts w:cs="Arial"/>
          <w:bCs w:val="0"/>
          <w:kern w:val="0"/>
          <w:sz w:val="20"/>
          <w:szCs w:val="20"/>
          <w:highlight w:val="lightGray"/>
        </w:rPr>
      </w:pPr>
      <w:r w:rsidRPr="006F2329">
        <w:rPr>
          <w:rFonts w:cs="Arial"/>
          <w:bCs w:val="0"/>
          <w:kern w:val="0"/>
          <w:sz w:val="20"/>
          <w:szCs w:val="20"/>
          <w:highlight w:val="lightGray"/>
        </w:rPr>
        <w:t>CARTA COMPROMISO Y GARANTÍA MOBILIARIO CLÍNICO</w:t>
      </w:r>
    </w:p>
    <w:p w:rsidR="005A421C" w:rsidRPr="006C703C" w:rsidRDefault="005A421C" w:rsidP="005A421C">
      <w:pPr>
        <w:ind w:left="0" w:hanging="2"/>
        <w:rPr>
          <w:rFonts w:ascii="Arial" w:hAnsi="Arial" w:cs="Arial"/>
          <w:sz w:val="20"/>
          <w:szCs w:val="20"/>
        </w:rPr>
      </w:pPr>
    </w:p>
    <w:p w:rsidR="005A421C" w:rsidRPr="006C703C" w:rsidRDefault="005A421C" w:rsidP="005A421C">
      <w:pPr>
        <w:ind w:left="0" w:hanging="2"/>
        <w:jc w:val="both"/>
        <w:rPr>
          <w:rFonts w:ascii="Arial" w:hAnsi="Arial" w:cs="Arial"/>
          <w:sz w:val="20"/>
          <w:szCs w:val="20"/>
        </w:rPr>
      </w:pPr>
      <w:r w:rsidRPr="006C703C">
        <w:rPr>
          <w:rFonts w:ascii="Arial" w:hAnsi="Arial" w:cs="Arial"/>
          <w:sz w:val="20"/>
          <w:szCs w:val="20"/>
        </w:rPr>
        <w:t>Por medio de la presente y bajo protesta de decir verdad manifestamos comprometernos a lo siguiente:</w:t>
      </w:r>
    </w:p>
    <w:p w:rsidR="005A421C" w:rsidRPr="006C703C" w:rsidRDefault="005A421C" w:rsidP="005A421C">
      <w:pPr>
        <w:ind w:left="0" w:hanging="2"/>
        <w:jc w:val="both"/>
        <w:rPr>
          <w:rFonts w:ascii="Arial" w:hAnsi="Arial" w:cs="Arial"/>
          <w:sz w:val="20"/>
          <w:szCs w:val="20"/>
        </w:rPr>
      </w:pPr>
    </w:p>
    <w:p w:rsidR="005A421C" w:rsidRPr="006C703C" w:rsidRDefault="005A421C" w:rsidP="005A421C">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Garantizar los bienes entregados por el término de</w:t>
      </w:r>
      <w:r>
        <w:rPr>
          <w:rFonts w:ascii="Arial" w:hAnsi="Arial" w:cs="Arial"/>
          <w:b/>
          <w:sz w:val="20"/>
          <w:szCs w:val="20"/>
        </w:rPr>
        <w:t xml:space="preserve"> 1</w:t>
      </w:r>
      <w:r w:rsidRPr="006C703C">
        <w:rPr>
          <w:rFonts w:ascii="Arial" w:hAnsi="Arial" w:cs="Arial"/>
          <w:b/>
          <w:sz w:val="20"/>
          <w:szCs w:val="20"/>
        </w:rPr>
        <w:t xml:space="preserve"> año</w:t>
      </w:r>
      <w:r>
        <w:rPr>
          <w:rFonts w:ascii="Arial" w:hAnsi="Arial" w:cs="Arial"/>
          <w:b/>
          <w:sz w:val="20"/>
          <w:szCs w:val="20"/>
        </w:rPr>
        <w:t xml:space="preserve"> </w:t>
      </w:r>
      <w:r w:rsidRPr="006C703C">
        <w:rPr>
          <w:rFonts w:ascii="Arial" w:hAnsi="Arial" w:cs="Arial"/>
          <w:b/>
          <w:sz w:val="20"/>
          <w:szCs w:val="20"/>
        </w:rPr>
        <w:t>de garantía</w:t>
      </w:r>
      <w:r w:rsidRPr="006C703C">
        <w:rPr>
          <w:rFonts w:ascii="Arial" w:hAnsi="Arial" w:cs="Arial"/>
          <w:sz w:val="20"/>
          <w:szCs w:val="20"/>
        </w:rPr>
        <w:t xml:space="preserve"> a partir de su entrega para cubrir defectos de fabricación o de los materiales que los constituyen.  </w:t>
      </w:r>
    </w:p>
    <w:p w:rsidR="005A421C" w:rsidRPr="006C703C" w:rsidRDefault="005A421C" w:rsidP="005A421C">
      <w:pPr>
        <w:tabs>
          <w:tab w:val="left" w:pos="1080"/>
        </w:tabs>
        <w:ind w:left="0" w:hanging="2"/>
        <w:jc w:val="both"/>
        <w:rPr>
          <w:rFonts w:ascii="Arial" w:hAnsi="Arial" w:cs="Arial"/>
          <w:sz w:val="20"/>
          <w:szCs w:val="20"/>
        </w:rPr>
      </w:pPr>
    </w:p>
    <w:p w:rsidR="005A421C" w:rsidRPr="006C703C" w:rsidRDefault="005A421C" w:rsidP="005A421C">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Que ésta garantía implica la reparación de la falla a satisfacción del usuario, o en su defecto</w:t>
      </w:r>
      <w:r w:rsidRPr="006C703C">
        <w:rPr>
          <w:rFonts w:ascii="Arial" w:hAnsi="Arial" w:cs="Arial"/>
          <w:b/>
          <w:sz w:val="20"/>
          <w:szCs w:val="20"/>
        </w:rPr>
        <w:t>, la reposición del producto,</w:t>
      </w:r>
      <w:r w:rsidRPr="006C703C">
        <w:rPr>
          <w:rFonts w:ascii="Arial" w:hAnsi="Arial" w:cs="Arial"/>
          <w:sz w:val="20"/>
          <w:szCs w:val="20"/>
        </w:rPr>
        <w:t xml:space="preserve"> en un periodo no mayor a 48 horas posteriores a la segunda notificación de falla imputable a defectos de fabricación </w:t>
      </w:r>
      <w:proofErr w:type="spellStart"/>
      <w:r w:rsidRPr="006C703C">
        <w:rPr>
          <w:rFonts w:ascii="Arial" w:hAnsi="Arial" w:cs="Arial"/>
          <w:sz w:val="20"/>
          <w:szCs w:val="20"/>
        </w:rPr>
        <w:t>ó</w:t>
      </w:r>
      <w:proofErr w:type="spellEnd"/>
      <w:r w:rsidRPr="006C703C">
        <w:rPr>
          <w:rFonts w:ascii="Arial" w:hAnsi="Arial" w:cs="Arial"/>
          <w:sz w:val="20"/>
          <w:szCs w:val="20"/>
        </w:rPr>
        <w:t xml:space="preserve"> materiales, dentro del periodo de garantía, sin que esto implique ningún gasto adicional al ISAPEG.</w:t>
      </w:r>
    </w:p>
    <w:p w:rsidR="005A421C" w:rsidRPr="006C703C" w:rsidRDefault="005A421C" w:rsidP="005A421C">
      <w:pPr>
        <w:ind w:left="0" w:hanging="2"/>
        <w:jc w:val="both"/>
        <w:rPr>
          <w:rFonts w:ascii="Arial" w:hAnsi="Arial" w:cs="Arial"/>
          <w:sz w:val="20"/>
          <w:szCs w:val="20"/>
        </w:rPr>
      </w:pPr>
    </w:p>
    <w:p w:rsidR="005A421C" w:rsidRPr="006C703C" w:rsidRDefault="005A421C" w:rsidP="005A421C">
      <w:pPr>
        <w:numPr>
          <w:ilvl w:val="0"/>
          <w:numId w:val="5"/>
        </w:numPr>
        <w:tabs>
          <w:tab w:val="left" w:pos="1080"/>
        </w:tabs>
        <w:suppressAutoHyphens w:val="0"/>
        <w:spacing w:line="240" w:lineRule="auto"/>
        <w:ind w:leftChars="0" w:left="0" w:firstLineChars="0" w:hanging="2"/>
        <w:jc w:val="both"/>
        <w:textDirection w:val="lrTb"/>
        <w:textAlignment w:val="auto"/>
        <w:outlineLvl w:val="9"/>
        <w:rPr>
          <w:rFonts w:ascii="Arial" w:hAnsi="Arial" w:cs="Arial"/>
          <w:b/>
          <w:sz w:val="20"/>
          <w:szCs w:val="20"/>
        </w:rPr>
      </w:pPr>
      <w:r w:rsidRPr="006C703C">
        <w:rPr>
          <w:rFonts w:ascii="Arial" w:hAnsi="Arial" w:cs="Arial"/>
          <w:b/>
          <w:sz w:val="20"/>
          <w:szCs w:val="20"/>
        </w:rPr>
        <w:t>La entrega física en las unidades que el ISAPEG designe para ello de acuerdo a las bases, los bienes se entregarán armados y completos lo que está incluido en el precio ofertado. Por lo tanto, los gastos derivados de estas actividades serán absorbidos por nosotros. La coordinación de las entregas será con el Departamento de Adquisiciones.</w:t>
      </w:r>
    </w:p>
    <w:p w:rsidR="005A421C" w:rsidRPr="006C703C" w:rsidRDefault="005A421C" w:rsidP="005A421C">
      <w:pPr>
        <w:ind w:left="0" w:hanging="2"/>
        <w:jc w:val="both"/>
        <w:rPr>
          <w:rFonts w:ascii="Arial" w:hAnsi="Arial" w:cs="Arial"/>
          <w:sz w:val="20"/>
          <w:szCs w:val="20"/>
        </w:rPr>
      </w:pPr>
      <w:r w:rsidRPr="006C703C">
        <w:rPr>
          <w:rFonts w:ascii="Arial" w:hAnsi="Arial" w:cs="Arial"/>
          <w:sz w:val="20"/>
          <w:szCs w:val="20"/>
        </w:rPr>
        <w:t>.</w:t>
      </w:r>
    </w:p>
    <w:p w:rsidR="005A421C" w:rsidRPr="006C703C" w:rsidRDefault="005A421C" w:rsidP="005A421C">
      <w:pPr>
        <w:numPr>
          <w:ilvl w:val="0"/>
          <w:numId w:val="5"/>
        </w:numPr>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 xml:space="preserve">Que los bienes entregados son 100% nuevos en todas sus partes y que no son </w:t>
      </w:r>
      <w:proofErr w:type="spellStart"/>
      <w:r w:rsidRPr="006C703C">
        <w:rPr>
          <w:rFonts w:ascii="Arial" w:hAnsi="Arial" w:cs="Arial"/>
          <w:sz w:val="20"/>
          <w:szCs w:val="20"/>
        </w:rPr>
        <w:t>remanufacturados</w:t>
      </w:r>
      <w:proofErr w:type="spellEnd"/>
      <w:r w:rsidRPr="006C703C">
        <w:rPr>
          <w:rFonts w:ascii="Arial" w:hAnsi="Arial" w:cs="Arial"/>
          <w:sz w:val="20"/>
          <w:szCs w:val="20"/>
        </w:rPr>
        <w:t xml:space="preserve"> o usados para exhibición o demostración alguna.</w:t>
      </w:r>
    </w:p>
    <w:p w:rsidR="005A421C" w:rsidRPr="006C703C" w:rsidRDefault="005A421C" w:rsidP="005A421C">
      <w:pPr>
        <w:ind w:left="0" w:hanging="2"/>
        <w:jc w:val="both"/>
        <w:rPr>
          <w:rFonts w:ascii="Arial" w:hAnsi="Arial" w:cs="Arial"/>
          <w:sz w:val="20"/>
          <w:szCs w:val="20"/>
        </w:rPr>
      </w:pPr>
    </w:p>
    <w:p w:rsidR="005A421C" w:rsidRPr="00B605C9" w:rsidRDefault="005A421C" w:rsidP="005A421C">
      <w:pPr>
        <w:numPr>
          <w:ilvl w:val="0"/>
          <w:numId w:val="4"/>
        </w:numPr>
        <w:tabs>
          <w:tab w:val="clear" w:pos="720"/>
          <w:tab w:val="num" w:pos="240"/>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B605C9">
        <w:rPr>
          <w:rFonts w:ascii="Arial" w:hAnsi="Arial" w:cs="Arial"/>
          <w:b/>
          <w:sz w:val="20"/>
          <w:szCs w:val="20"/>
        </w:rPr>
        <w:t>Identificar los bienes suministrados</w:t>
      </w:r>
      <w:r w:rsidRPr="00B605C9">
        <w:rPr>
          <w:rFonts w:ascii="Arial" w:hAnsi="Arial" w:cs="Arial"/>
          <w:sz w:val="20"/>
          <w:szCs w:val="20"/>
        </w:rPr>
        <w:t xml:space="preserve"> con etiquetas adhesivas que contengan la siguiente información por cada bien y por cada caja entregada a</w:t>
      </w:r>
      <w:r>
        <w:rPr>
          <w:rFonts w:ascii="Arial" w:hAnsi="Arial" w:cs="Arial"/>
          <w:sz w:val="20"/>
          <w:szCs w:val="20"/>
        </w:rPr>
        <w:t xml:space="preserve"> </w:t>
      </w:r>
      <w:r w:rsidRPr="00B605C9">
        <w:rPr>
          <w:rFonts w:ascii="Arial" w:hAnsi="Arial" w:cs="Arial"/>
          <w:sz w:val="20"/>
          <w:szCs w:val="20"/>
        </w:rPr>
        <w:t>l</w:t>
      </w:r>
      <w:r>
        <w:rPr>
          <w:rFonts w:ascii="Arial" w:hAnsi="Arial" w:cs="Arial"/>
          <w:sz w:val="20"/>
          <w:szCs w:val="20"/>
        </w:rPr>
        <w:t>a</w:t>
      </w:r>
      <w:r w:rsidRPr="00B605C9">
        <w:rPr>
          <w:rFonts w:ascii="Arial" w:hAnsi="Arial" w:cs="Arial"/>
          <w:sz w:val="20"/>
          <w:szCs w:val="20"/>
        </w:rPr>
        <w:t xml:space="preserve"> </w:t>
      </w:r>
      <w:r>
        <w:rPr>
          <w:rFonts w:ascii="Arial" w:hAnsi="Arial" w:cs="Arial"/>
          <w:sz w:val="20"/>
          <w:szCs w:val="20"/>
        </w:rPr>
        <w:t>unidad médica</w:t>
      </w:r>
      <w:r w:rsidRPr="00B605C9">
        <w:rPr>
          <w:rFonts w:ascii="Arial" w:hAnsi="Arial" w:cs="Arial"/>
          <w:sz w:val="20"/>
          <w:szCs w:val="20"/>
        </w:rPr>
        <w:t>: NOMBRE DEL PROVEEDOR</w:t>
      </w:r>
      <w:r>
        <w:rPr>
          <w:rFonts w:ascii="Arial" w:hAnsi="Arial" w:cs="Arial"/>
          <w:sz w:val="20"/>
          <w:szCs w:val="20"/>
        </w:rPr>
        <w:t>, TELEFONO DE CONTACTO</w:t>
      </w:r>
      <w:r w:rsidRPr="00B605C9">
        <w:rPr>
          <w:rFonts w:ascii="Arial" w:hAnsi="Arial" w:cs="Arial"/>
          <w:sz w:val="20"/>
          <w:szCs w:val="20"/>
        </w:rPr>
        <w:t>, NUMERO DE LICITACIÓN Y PARTIDA con caracteres no menores a 1.5 cm de altura y estas se colocarán en un lugar visible. En el entendido de que la falta de cumplimiento de éste punto puede ocasionar que no sean recibidos los bienes por parte de</w:t>
      </w:r>
      <w:r>
        <w:rPr>
          <w:rFonts w:ascii="Arial" w:hAnsi="Arial" w:cs="Arial"/>
          <w:sz w:val="20"/>
          <w:szCs w:val="20"/>
        </w:rPr>
        <w:t xml:space="preserve"> la unidad médica </w:t>
      </w:r>
      <w:r w:rsidRPr="00B605C9">
        <w:rPr>
          <w:rFonts w:ascii="Arial" w:hAnsi="Arial" w:cs="Arial"/>
          <w:sz w:val="20"/>
          <w:szCs w:val="20"/>
        </w:rPr>
        <w:t>y en éste caso, el ISAPEG queda libre de cualquier responsabilidad respecto a los gastos que esto genere.</w:t>
      </w:r>
    </w:p>
    <w:p w:rsidR="005A421C" w:rsidRPr="006C703C" w:rsidRDefault="005A421C" w:rsidP="005A421C">
      <w:pPr>
        <w:ind w:left="0" w:hanging="2"/>
        <w:rPr>
          <w:rFonts w:ascii="Arial" w:hAnsi="Arial" w:cs="Arial"/>
          <w:sz w:val="20"/>
          <w:szCs w:val="20"/>
        </w:rPr>
      </w:pPr>
    </w:p>
    <w:p w:rsidR="005A421C" w:rsidRPr="0060347B" w:rsidRDefault="005A421C" w:rsidP="005A421C">
      <w:pPr>
        <w:numPr>
          <w:ilvl w:val="0"/>
          <w:numId w:val="4"/>
        </w:numPr>
        <w:tabs>
          <w:tab w:val="left" w:pos="1080"/>
        </w:tabs>
        <w:suppressAutoHyphens w:val="0"/>
        <w:spacing w:line="240" w:lineRule="auto"/>
        <w:ind w:leftChars="0" w:left="0" w:firstLineChars="0" w:hanging="2"/>
        <w:jc w:val="both"/>
        <w:textDirection w:val="lrTb"/>
        <w:textAlignment w:val="auto"/>
        <w:outlineLvl w:val="9"/>
        <w:rPr>
          <w:rFonts w:ascii="Arial" w:hAnsi="Arial" w:cs="Arial"/>
          <w:sz w:val="20"/>
          <w:szCs w:val="20"/>
        </w:rPr>
      </w:pPr>
      <w:r w:rsidRPr="006C703C">
        <w:rPr>
          <w:rFonts w:ascii="Arial" w:hAnsi="Arial" w:cs="Arial"/>
          <w:sz w:val="20"/>
          <w:szCs w:val="20"/>
        </w:rPr>
        <w:t xml:space="preserve">Que los bienes entregados cumplen con las funciones para las que han sido diseñados y fabricados y que su uso adecuado y normal, no implica riesgo alguno para los pacientes ni para el </w:t>
      </w:r>
      <w:r w:rsidRPr="0060347B">
        <w:rPr>
          <w:rFonts w:ascii="Arial" w:hAnsi="Arial" w:cs="Arial"/>
          <w:sz w:val="20"/>
          <w:szCs w:val="20"/>
        </w:rPr>
        <w:t>personal de que haga uso de ellos, en las unidades de cuidado de la salud donde sean entregados.</w:t>
      </w:r>
    </w:p>
    <w:p w:rsidR="005A421C" w:rsidRPr="0060347B" w:rsidRDefault="005A421C" w:rsidP="005A421C">
      <w:pPr>
        <w:pStyle w:val="Textoindependiente"/>
        <w:ind w:left="0" w:hanging="2"/>
        <w:rPr>
          <w:rFonts w:ascii="Arial" w:hAnsi="Arial" w:cs="Arial"/>
          <w:sz w:val="20"/>
          <w:szCs w:val="20"/>
        </w:rPr>
      </w:pPr>
    </w:p>
    <w:tbl>
      <w:tblPr>
        <w:tblW w:w="7933"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2437"/>
        <w:gridCol w:w="1559"/>
        <w:gridCol w:w="1390"/>
        <w:gridCol w:w="1413"/>
      </w:tblGrid>
      <w:tr w:rsidR="005A421C" w:rsidRPr="0060347B" w:rsidTr="00A55F3E">
        <w:trPr>
          <w:trHeight w:val="317"/>
          <w:jc w:val="center"/>
        </w:trPr>
        <w:tc>
          <w:tcPr>
            <w:tcW w:w="1134"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Partida</w:t>
            </w:r>
          </w:p>
        </w:tc>
        <w:tc>
          <w:tcPr>
            <w:tcW w:w="2437"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Descripción</w:t>
            </w:r>
          </w:p>
        </w:tc>
        <w:tc>
          <w:tcPr>
            <w:tcW w:w="1559"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Marca</w:t>
            </w:r>
          </w:p>
        </w:tc>
        <w:tc>
          <w:tcPr>
            <w:tcW w:w="1390"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Modelo</w:t>
            </w:r>
          </w:p>
        </w:tc>
        <w:tc>
          <w:tcPr>
            <w:tcW w:w="1413" w:type="dxa"/>
            <w:tcBorders>
              <w:top w:val="single" w:sz="4" w:space="0" w:color="auto"/>
              <w:bottom w:val="single" w:sz="4" w:space="0" w:color="auto"/>
            </w:tcBorders>
            <w:shd w:val="pct10" w:color="auto" w:fill="FFFFFF"/>
            <w:vAlign w:val="center"/>
          </w:tcPr>
          <w:p w:rsidR="005A421C" w:rsidRPr="0060347B" w:rsidRDefault="005A421C" w:rsidP="00A55F3E">
            <w:pPr>
              <w:ind w:left="0" w:hanging="2"/>
              <w:jc w:val="center"/>
              <w:rPr>
                <w:rFonts w:ascii="Arial" w:hAnsi="Arial" w:cs="Arial"/>
                <w:b/>
                <w:sz w:val="20"/>
                <w:szCs w:val="20"/>
              </w:rPr>
            </w:pPr>
            <w:r w:rsidRPr="0060347B">
              <w:rPr>
                <w:rFonts w:ascii="Arial" w:hAnsi="Arial" w:cs="Arial"/>
                <w:b/>
                <w:sz w:val="20"/>
                <w:szCs w:val="20"/>
              </w:rPr>
              <w:t>Cantidad</w:t>
            </w:r>
          </w:p>
        </w:tc>
      </w:tr>
      <w:tr w:rsidR="005A421C" w:rsidRPr="0060347B" w:rsidTr="00A55F3E">
        <w:trPr>
          <w:trHeight w:val="56"/>
          <w:jc w:val="center"/>
        </w:trPr>
        <w:tc>
          <w:tcPr>
            <w:tcW w:w="1134"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c>
          <w:tcPr>
            <w:tcW w:w="2437"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c>
          <w:tcPr>
            <w:tcW w:w="1559"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c>
          <w:tcPr>
            <w:tcW w:w="1390"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c>
          <w:tcPr>
            <w:tcW w:w="1413" w:type="dxa"/>
            <w:tcBorders>
              <w:top w:val="single" w:sz="4" w:space="0" w:color="auto"/>
            </w:tcBorders>
          </w:tcPr>
          <w:p w:rsidR="005A421C" w:rsidRPr="0060347B" w:rsidRDefault="005A421C" w:rsidP="00A55F3E">
            <w:pPr>
              <w:ind w:left="0" w:hanging="2"/>
              <w:jc w:val="center"/>
              <w:rPr>
                <w:rFonts w:ascii="Arial" w:hAnsi="Arial" w:cs="Arial"/>
                <w:b/>
                <w:sz w:val="20"/>
                <w:szCs w:val="20"/>
              </w:rPr>
            </w:pPr>
          </w:p>
        </w:tc>
      </w:tr>
    </w:tbl>
    <w:p w:rsidR="005A421C" w:rsidRPr="006C703C" w:rsidRDefault="005A421C" w:rsidP="005A421C">
      <w:pPr>
        <w:pStyle w:val="Ttulo1"/>
        <w:ind w:left="0" w:hanging="2"/>
        <w:jc w:val="center"/>
        <w:rPr>
          <w:rFonts w:cs="Arial"/>
          <w:sz w:val="20"/>
          <w:szCs w:val="20"/>
          <w:lang w:val="fr-FR"/>
        </w:rPr>
      </w:pPr>
      <w:r w:rsidRPr="0060347B">
        <w:rPr>
          <w:rFonts w:cs="Arial"/>
          <w:sz w:val="20"/>
          <w:szCs w:val="20"/>
          <w:lang w:val="fr-FR"/>
        </w:rPr>
        <w:t>A t en t a m en t e</w:t>
      </w:r>
    </w:p>
    <w:p w:rsidR="005A421C" w:rsidRDefault="005A421C" w:rsidP="005A421C">
      <w:pPr>
        <w:ind w:left="0" w:hanging="2"/>
        <w:jc w:val="center"/>
        <w:rPr>
          <w:rFonts w:ascii="Arial" w:hAnsi="Arial" w:cs="Arial"/>
          <w:b/>
          <w:sz w:val="20"/>
          <w:szCs w:val="20"/>
          <w:lang w:val="fr-FR"/>
        </w:rPr>
      </w:pPr>
    </w:p>
    <w:p w:rsidR="005A421C" w:rsidRPr="006C703C" w:rsidRDefault="005A421C" w:rsidP="005A421C">
      <w:pPr>
        <w:ind w:left="0" w:hanging="2"/>
        <w:jc w:val="center"/>
        <w:rPr>
          <w:rFonts w:ascii="Arial" w:hAnsi="Arial" w:cs="Arial"/>
          <w:b/>
          <w:sz w:val="20"/>
          <w:szCs w:val="20"/>
          <w:lang w:val="fr-FR"/>
        </w:rPr>
      </w:pPr>
    </w:p>
    <w:p w:rsidR="005A421C" w:rsidRPr="006C703C" w:rsidRDefault="005A421C" w:rsidP="005A421C">
      <w:pPr>
        <w:ind w:left="0" w:hanging="2"/>
        <w:jc w:val="center"/>
        <w:rPr>
          <w:rFonts w:ascii="Arial" w:hAnsi="Arial" w:cs="Arial"/>
          <w:b/>
          <w:sz w:val="20"/>
          <w:szCs w:val="20"/>
        </w:rPr>
      </w:pPr>
      <w:r w:rsidRPr="006C703C">
        <w:rPr>
          <w:rFonts w:ascii="Arial" w:hAnsi="Arial" w:cs="Arial"/>
          <w:b/>
          <w:sz w:val="20"/>
          <w:szCs w:val="20"/>
        </w:rPr>
        <w:t>_________________________________________________________</w:t>
      </w:r>
    </w:p>
    <w:p w:rsidR="005A421C" w:rsidRDefault="005A421C" w:rsidP="005A421C">
      <w:pPr>
        <w:ind w:left="0" w:hanging="2"/>
        <w:jc w:val="center"/>
      </w:pPr>
      <w:r w:rsidRPr="006C703C">
        <w:rPr>
          <w:rFonts w:ascii="Arial" w:hAnsi="Arial" w:cs="Arial"/>
          <w:b/>
          <w:sz w:val="20"/>
          <w:szCs w:val="20"/>
        </w:rPr>
        <w:t xml:space="preserve">Nombre y Firma del Representante </w:t>
      </w:r>
      <w:r w:rsidR="003258AB">
        <w:rPr>
          <w:rFonts w:ascii="Arial" w:hAnsi="Arial" w:cs="Arial"/>
          <w:b/>
          <w:sz w:val="20"/>
          <w:szCs w:val="20"/>
        </w:rPr>
        <w:t xml:space="preserve">o Apoderado </w:t>
      </w:r>
      <w:r w:rsidRPr="006C703C">
        <w:rPr>
          <w:rFonts w:ascii="Arial" w:hAnsi="Arial" w:cs="Arial"/>
          <w:b/>
          <w:sz w:val="20"/>
          <w:szCs w:val="20"/>
        </w:rPr>
        <w:t>Legal</w:t>
      </w:r>
    </w:p>
    <w:p w:rsidR="005A421C" w:rsidRPr="0009045B" w:rsidRDefault="005A421C" w:rsidP="005A421C">
      <w:pPr>
        <w:ind w:left="0" w:hanging="2"/>
        <w:jc w:val="center"/>
        <w:rPr>
          <w:rFonts w:ascii="Arial" w:hAnsi="Arial" w:cs="Arial"/>
          <w:b/>
          <w:sz w:val="20"/>
          <w:szCs w:val="20"/>
        </w:rPr>
      </w:pPr>
    </w:p>
    <w:p w:rsidR="005A421C" w:rsidRDefault="005A421C">
      <w:pPr>
        <w:ind w:left="0" w:hanging="2"/>
        <w:rPr>
          <w:rFonts w:ascii="Arial" w:eastAsia="Arial" w:hAnsi="Arial" w:cs="Arial"/>
          <w:sz w:val="20"/>
          <w:szCs w:val="20"/>
        </w:rPr>
      </w:pPr>
    </w:p>
    <w:sectPr w:rsidR="005A421C">
      <w:headerReference w:type="default" r:id="rId9"/>
      <w:footerReference w:type="even" r:id="rId10"/>
      <w:footerReference w:type="default" r:id="rId11"/>
      <w:pgSz w:w="12242" w:h="15842"/>
      <w:pgMar w:top="811" w:right="1134" w:bottom="426" w:left="1134" w:header="709" w:footer="1152"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27D7" w:rsidRDefault="00AB27D7">
      <w:pPr>
        <w:spacing w:line="240" w:lineRule="auto"/>
        <w:ind w:left="0" w:hanging="2"/>
      </w:pPr>
      <w:r>
        <w:separator/>
      </w:r>
    </w:p>
  </w:endnote>
  <w:endnote w:type="continuationSeparator" w:id="0">
    <w:p w:rsidR="00AB27D7" w:rsidRDefault="00AB27D7">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hanging="2"/>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p w:rsidR="001C45E6" w:rsidRDefault="001C45E6">
    <w:pPr>
      <w:pBdr>
        <w:top w:val="nil"/>
        <w:left w:val="nil"/>
        <w:bottom w:val="nil"/>
        <w:right w:val="nil"/>
        <w:between w:val="nil"/>
      </w:pBdr>
      <w:tabs>
        <w:tab w:val="center" w:pos="4252"/>
        <w:tab w:val="right" w:pos="8504"/>
      </w:tabs>
      <w:spacing w:line="240" w:lineRule="auto"/>
      <w:ind w:left="0" w:right="360" w:hanging="2"/>
      <w:rPr>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right="360" w:hanging="2"/>
      <w:jc w:val="center"/>
      <w:rPr>
        <w:color w:val="000000"/>
        <w:sz w:val="20"/>
        <w:szCs w:val="20"/>
      </w:rPr>
    </w:pPr>
    <w:r>
      <w:rPr>
        <w:color w:val="000000"/>
        <w:sz w:val="20"/>
        <w:szCs w:val="20"/>
      </w:rPr>
      <w:t xml:space="preserve">Página </w:t>
    </w:r>
    <w:r>
      <w:rPr>
        <w:color w:val="000000"/>
        <w:sz w:val="20"/>
        <w:szCs w:val="20"/>
      </w:rPr>
      <w:fldChar w:fldCharType="begin"/>
    </w:r>
    <w:r>
      <w:rPr>
        <w:color w:val="000000"/>
        <w:sz w:val="20"/>
        <w:szCs w:val="20"/>
      </w:rPr>
      <w:instrText>PAGE</w:instrText>
    </w:r>
    <w:r>
      <w:rPr>
        <w:color w:val="000000"/>
        <w:sz w:val="20"/>
        <w:szCs w:val="20"/>
      </w:rPr>
      <w:fldChar w:fldCharType="separate"/>
    </w:r>
    <w:r w:rsidR="00796CD9">
      <w:rPr>
        <w:noProof/>
        <w:color w:val="000000"/>
        <w:sz w:val="20"/>
        <w:szCs w:val="20"/>
      </w:rPr>
      <w:t>1</w:t>
    </w:r>
    <w:r>
      <w:rPr>
        <w:color w:val="000000"/>
        <w:sz w:val="20"/>
        <w:szCs w:val="20"/>
      </w:rPr>
      <w:fldChar w:fldCharType="end"/>
    </w:r>
    <w:r>
      <w:rPr>
        <w:color w:val="000000"/>
        <w:sz w:val="20"/>
        <w:szCs w:val="20"/>
      </w:rPr>
      <w:t xml:space="preserve"> de </w:t>
    </w:r>
    <w:r>
      <w:rPr>
        <w:color w:val="000000"/>
        <w:sz w:val="20"/>
        <w:szCs w:val="20"/>
      </w:rPr>
      <w:fldChar w:fldCharType="begin"/>
    </w:r>
    <w:r>
      <w:rPr>
        <w:color w:val="000000"/>
        <w:sz w:val="20"/>
        <w:szCs w:val="20"/>
      </w:rPr>
      <w:instrText>NUMPAGES</w:instrText>
    </w:r>
    <w:r>
      <w:rPr>
        <w:color w:val="000000"/>
        <w:sz w:val="20"/>
        <w:szCs w:val="20"/>
      </w:rPr>
      <w:fldChar w:fldCharType="separate"/>
    </w:r>
    <w:r w:rsidR="00796CD9">
      <w:rPr>
        <w:noProof/>
        <w:color w:val="000000"/>
        <w:sz w:val="20"/>
        <w:szCs w:val="20"/>
      </w:rPr>
      <w:t>12</w:t>
    </w:r>
    <w:r>
      <w:rPr>
        <w:color w:val="000000"/>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27D7" w:rsidRDefault="00AB27D7">
      <w:pPr>
        <w:spacing w:line="240" w:lineRule="auto"/>
        <w:ind w:left="0" w:hanging="2"/>
      </w:pPr>
      <w:r>
        <w:separator/>
      </w:r>
    </w:p>
  </w:footnote>
  <w:footnote w:type="continuationSeparator" w:id="0">
    <w:p w:rsidR="00AB27D7" w:rsidRDefault="00AB27D7">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E6" w:rsidRDefault="00342287">
    <w:pPr>
      <w:pBdr>
        <w:top w:val="nil"/>
        <w:left w:val="nil"/>
        <w:bottom w:val="nil"/>
        <w:right w:val="nil"/>
        <w:between w:val="nil"/>
      </w:pBdr>
      <w:tabs>
        <w:tab w:val="center" w:pos="4252"/>
        <w:tab w:val="right" w:pos="8504"/>
      </w:tabs>
      <w:spacing w:line="240" w:lineRule="auto"/>
      <w:ind w:left="0" w:hanging="2"/>
      <w:jc w:val="right"/>
      <w:rPr>
        <w:rFonts w:ascii="Arial Black" w:eastAsia="Arial Black" w:hAnsi="Arial Black" w:cs="Arial Black"/>
        <w:color w:val="000000"/>
        <w:sz w:val="20"/>
        <w:szCs w:val="20"/>
      </w:rPr>
    </w:pPr>
    <w:r>
      <w:rPr>
        <w:rFonts w:ascii="Arial Black" w:eastAsia="Arial Black" w:hAnsi="Arial Black" w:cs="Arial Black"/>
        <w:color w:val="000000"/>
        <w:sz w:val="20"/>
        <w:szCs w:val="20"/>
      </w:rPr>
      <w:t>ANEXO</w:t>
    </w:r>
    <w:r>
      <w:rPr>
        <w:rFonts w:ascii="Arial Black" w:eastAsia="Arial Black" w:hAnsi="Arial Black" w:cs="Arial Black"/>
        <w:sz w:val="20"/>
        <w:szCs w:val="20"/>
      </w:rPr>
      <w:t xml:space="preserve"> N</w:t>
    </w:r>
    <w:r>
      <w:rPr>
        <w:rFonts w:ascii="Arial Black" w:eastAsia="Arial Black" w:hAnsi="Arial Black" w:cs="Arial Black"/>
        <w:color w:val="000000"/>
        <w:sz w:val="20"/>
        <w:szCs w:val="20"/>
      </w:rPr>
      <w:t>: CARTA COMPROMISO Y GARANTÍA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AC6E75"/>
    <w:multiLevelType w:val="multilevel"/>
    <w:tmpl w:val="9FA03C46"/>
    <w:lvl w:ilvl="0">
      <w:start w:val="1"/>
      <w:numFmt w:val="decimal"/>
      <w:pStyle w:val="Listaconviet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2">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77BA5CEB"/>
    <w:multiLevelType w:val="multilevel"/>
    <w:tmpl w:val="BD0601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45E6"/>
    <w:rsid w:val="001C45E6"/>
    <w:rsid w:val="002C0F1A"/>
    <w:rsid w:val="003258AB"/>
    <w:rsid w:val="00342287"/>
    <w:rsid w:val="00346442"/>
    <w:rsid w:val="00390AF4"/>
    <w:rsid w:val="004C194F"/>
    <w:rsid w:val="00527CE5"/>
    <w:rsid w:val="005A421C"/>
    <w:rsid w:val="00747962"/>
    <w:rsid w:val="00796CD9"/>
    <w:rsid w:val="0085724F"/>
    <w:rsid w:val="0097413E"/>
    <w:rsid w:val="00A033BD"/>
    <w:rsid w:val="00A4542B"/>
    <w:rsid w:val="00A77D1D"/>
    <w:rsid w:val="00AB27D7"/>
    <w:rsid w:val="00BF355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spacing w:before="240" w:after="60"/>
    </w:pPr>
    <w:rPr>
      <w:rFonts w:ascii="Arial" w:hAnsi="Arial"/>
      <w:b/>
      <w:bCs/>
      <w:kern w:val="32"/>
      <w:sz w:val="32"/>
      <w:szCs w:val="32"/>
    </w:rPr>
  </w:style>
  <w:style w:type="paragraph" w:styleId="Ttulo2">
    <w:name w:val="heading 2"/>
    <w:basedOn w:val="Normal"/>
    <w:next w:val="Normal"/>
    <w:pPr>
      <w:keepNext/>
      <w:spacing w:before="240" w:after="60"/>
      <w:outlineLvl w:val="1"/>
    </w:pPr>
    <w:rPr>
      <w:rFonts w:ascii="Arial" w:hAnsi="Arial"/>
      <w:b/>
      <w:bCs/>
      <w:i/>
      <w:iCs/>
      <w:sz w:val="28"/>
      <w:szCs w:val="28"/>
    </w:rPr>
  </w:style>
  <w:style w:type="paragraph" w:styleId="Ttulo3">
    <w:name w:val="heading 3"/>
    <w:basedOn w:val="Normal"/>
    <w:next w:val="Normal"/>
    <w:pPr>
      <w:keepNext/>
      <w:jc w:val="center"/>
      <w:outlineLvl w:val="2"/>
    </w:pPr>
    <w:rPr>
      <w:b/>
      <w:sz w:val="20"/>
      <w:szCs w:val="20"/>
    </w:rPr>
  </w:style>
  <w:style w:type="paragraph" w:styleId="Ttulo4">
    <w:name w:val="heading 4"/>
    <w:basedOn w:val="Normal"/>
    <w:next w:val="Normal"/>
    <w:pPr>
      <w:keepNext/>
      <w:spacing w:before="240" w:after="60"/>
      <w:outlineLvl w:val="3"/>
    </w:pPr>
    <w:rPr>
      <w:b/>
      <w:bCs/>
      <w:sz w:val="28"/>
      <w:szCs w:val="28"/>
    </w:rPr>
  </w:style>
  <w:style w:type="paragraph" w:styleId="Ttulo5">
    <w:name w:val="heading 5"/>
    <w:basedOn w:val="Normal"/>
    <w:next w:val="Normal"/>
    <w:pPr>
      <w:keepNext/>
      <w:jc w:val="center"/>
      <w:outlineLvl w:val="4"/>
    </w:pPr>
    <w:rPr>
      <w:b/>
      <w:sz w:val="18"/>
      <w:szCs w:val="20"/>
    </w:rPr>
  </w:style>
  <w:style w:type="paragraph" w:styleId="Ttulo6">
    <w:name w:val="heading 6"/>
    <w:basedOn w:val="Normal"/>
    <w:next w:val="Normal"/>
    <w:pPr>
      <w:spacing w:before="240" w:after="60"/>
      <w:outlineLvl w:val="5"/>
    </w:pPr>
    <w:rPr>
      <w:b/>
      <w:bCs/>
      <w:sz w:val="22"/>
      <w:szCs w:val="22"/>
    </w:rPr>
  </w:style>
  <w:style w:type="paragraph" w:styleId="Ttulo8">
    <w:name w:val="heading 8"/>
    <w:basedOn w:val="Normal"/>
    <w:next w:val="Normal"/>
    <w:pPr>
      <w:spacing w:before="240" w:after="60"/>
      <w:outlineLvl w:val="7"/>
    </w:pPr>
    <w:rPr>
      <w:i/>
      <w:iCs/>
    </w:rPr>
  </w:style>
  <w:style w:type="paragraph" w:styleId="Ttulo9">
    <w:name w:val="heading 9"/>
    <w:basedOn w:val="Normal"/>
    <w:next w:val="Normal"/>
    <w:pPr>
      <w:spacing w:before="240" w:after="60"/>
      <w:outlineLvl w:val="8"/>
    </w:pPr>
    <w:rPr>
      <w:rFonts w:ascii="Arial" w:hAnsi="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pPr>
      <w:spacing w:before="240" w:after="60"/>
      <w:jc w:val="center"/>
    </w:pPr>
    <w:rPr>
      <w:rFonts w:ascii="Arial" w:hAnsi="Arial"/>
      <w:b/>
      <w:bCs/>
      <w:kern w:val="28"/>
      <w:sz w:val="32"/>
      <w:szCs w:val="32"/>
    </w:rPr>
  </w:style>
  <w:style w:type="character" w:customStyle="1" w:styleId="Ttulo1Car">
    <w:name w:val="Título 1 Car"/>
    <w:rPr>
      <w:rFonts w:ascii="Arial" w:eastAsia="Times New Roman" w:hAnsi="Arial" w:cs="Arial"/>
      <w:b/>
      <w:bCs/>
      <w:w w:val="100"/>
      <w:kern w:val="32"/>
      <w:position w:val="-1"/>
      <w:sz w:val="32"/>
      <w:szCs w:val="32"/>
      <w:effect w:val="none"/>
      <w:vertAlign w:val="baseline"/>
      <w:cs w:val="0"/>
      <w:em w:val="none"/>
      <w:lang w:val="es-ES" w:eastAsia="es-ES"/>
    </w:rPr>
  </w:style>
  <w:style w:type="character" w:customStyle="1" w:styleId="Ttulo2Car">
    <w:name w:val="Título 2 Car"/>
    <w:rPr>
      <w:rFonts w:ascii="Arial" w:eastAsia="Times New Roman" w:hAnsi="Arial" w:cs="Arial"/>
      <w:b/>
      <w:bCs/>
      <w:i/>
      <w:iCs/>
      <w:w w:val="100"/>
      <w:position w:val="-1"/>
      <w:sz w:val="28"/>
      <w:szCs w:val="28"/>
      <w:effect w:val="none"/>
      <w:vertAlign w:val="baseline"/>
      <w:cs w:val="0"/>
      <w:em w:val="none"/>
      <w:lang w:val="es-ES" w:eastAsia="es-ES"/>
    </w:rPr>
  </w:style>
  <w:style w:type="character" w:customStyle="1" w:styleId="Ttulo3Car">
    <w:name w:val="Título 3 Car"/>
    <w:rPr>
      <w:rFonts w:ascii="Times New Roman" w:eastAsia="Times New Roman" w:hAnsi="Times New Roman"/>
      <w:b/>
      <w:w w:val="100"/>
      <w:position w:val="-1"/>
      <w:effect w:val="none"/>
      <w:vertAlign w:val="baseline"/>
      <w:cs w:val="0"/>
      <w:em w:val="none"/>
      <w:lang w:val="es-ES" w:eastAsia="es-ES"/>
    </w:rPr>
  </w:style>
  <w:style w:type="character" w:customStyle="1" w:styleId="Ttulo4Car">
    <w:name w:val="Título 4 Car"/>
    <w:rPr>
      <w:rFonts w:ascii="Times New Roman" w:eastAsia="Times New Roman" w:hAnsi="Times New Roman"/>
      <w:b/>
      <w:bCs/>
      <w:w w:val="100"/>
      <w:position w:val="-1"/>
      <w:sz w:val="28"/>
      <w:szCs w:val="28"/>
      <w:effect w:val="none"/>
      <w:vertAlign w:val="baseline"/>
      <w:cs w:val="0"/>
      <w:em w:val="none"/>
      <w:lang w:val="es-ES" w:eastAsia="es-ES"/>
    </w:rPr>
  </w:style>
  <w:style w:type="character" w:customStyle="1" w:styleId="Ttulo5Car">
    <w:name w:val="Título 5 Car"/>
    <w:rPr>
      <w:rFonts w:ascii="Times New Roman" w:eastAsia="Times New Roman" w:hAnsi="Times New Roman"/>
      <w:b/>
      <w:w w:val="100"/>
      <w:position w:val="-1"/>
      <w:sz w:val="18"/>
      <w:effect w:val="none"/>
      <w:vertAlign w:val="baseline"/>
      <w:cs w:val="0"/>
      <w:em w:val="none"/>
      <w:lang w:eastAsia="es-ES"/>
    </w:rPr>
  </w:style>
  <w:style w:type="character" w:customStyle="1" w:styleId="Ttulo6Car">
    <w:name w:val="Título 6 Car"/>
    <w:rPr>
      <w:rFonts w:ascii="Times New Roman" w:eastAsia="Times New Roman" w:hAnsi="Times New Roman"/>
      <w:b/>
      <w:bCs/>
      <w:w w:val="100"/>
      <w:position w:val="-1"/>
      <w:sz w:val="22"/>
      <w:szCs w:val="22"/>
      <w:effect w:val="none"/>
      <w:vertAlign w:val="baseline"/>
      <w:cs w:val="0"/>
      <w:em w:val="none"/>
      <w:lang w:val="es-ES" w:eastAsia="es-ES"/>
    </w:rPr>
  </w:style>
  <w:style w:type="character" w:customStyle="1" w:styleId="Ttulo8Car">
    <w:name w:val="Título 8 Car"/>
    <w:rPr>
      <w:rFonts w:ascii="Times New Roman" w:eastAsia="Times New Roman" w:hAnsi="Times New Roman"/>
      <w:i/>
      <w:iCs/>
      <w:w w:val="100"/>
      <w:position w:val="-1"/>
      <w:sz w:val="24"/>
      <w:szCs w:val="24"/>
      <w:effect w:val="none"/>
      <w:vertAlign w:val="baseline"/>
      <w:cs w:val="0"/>
      <w:em w:val="none"/>
      <w:lang w:val="es-ES" w:eastAsia="es-ES"/>
    </w:rPr>
  </w:style>
  <w:style w:type="character" w:customStyle="1" w:styleId="Ttulo9Car">
    <w:name w:val="Título 9 Car"/>
    <w:rPr>
      <w:rFonts w:ascii="Arial" w:eastAsia="Times New Roman" w:hAnsi="Arial" w:cs="Arial"/>
      <w:w w:val="100"/>
      <w:position w:val="-1"/>
      <w:sz w:val="22"/>
      <w:szCs w:val="22"/>
      <w:effect w:val="none"/>
      <w:vertAlign w:val="baseline"/>
      <w:cs w:val="0"/>
      <w:em w:val="none"/>
      <w:lang w:val="es-ES" w:eastAsia="es-ES"/>
    </w:rPr>
  </w:style>
  <w:style w:type="paragraph" w:customStyle="1" w:styleId="Tablanormal31">
    <w:name w:val="Tabla normal 31"/>
    <w:basedOn w:val="Normal"/>
    <w:pPr>
      <w:spacing w:after="200"/>
      <w:ind w:left="720"/>
      <w:contextualSpacing/>
    </w:pPr>
    <w:rPr>
      <w:rFonts w:ascii="Calibri" w:eastAsia="Calibri" w:hAnsi="Calibri"/>
      <w:sz w:val="22"/>
      <w:szCs w:val="22"/>
      <w:lang w:val="es-MX" w:eastAsia="en-US"/>
    </w:rPr>
  </w:style>
  <w:style w:type="paragraph" w:styleId="Textoindependiente2">
    <w:name w:val="Body Text 2"/>
    <w:basedOn w:val="Normal"/>
    <w:qFormat/>
    <w:pPr>
      <w:spacing w:after="120" w:line="480" w:lineRule="auto"/>
    </w:pPr>
    <w:rPr>
      <w:sz w:val="20"/>
      <w:szCs w:val="20"/>
    </w:rPr>
  </w:style>
  <w:style w:type="character" w:customStyle="1" w:styleId="Textoindependiente2Car">
    <w:name w:val="Texto independiente 2 Car"/>
    <w:rPr>
      <w:rFonts w:ascii="Times New Roman" w:eastAsia="Times New Roman" w:hAnsi="Times New Roman" w:cs="Times New Roman"/>
      <w:w w:val="100"/>
      <w:position w:val="-1"/>
      <w:effect w:val="none"/>
      <w:vertAlign w:val="baseline"/>
      <w:cs w:val="0"/>
      <w:em w:val="none"/>
      <w:lang w:val="es-ES" w:eastAsia="es-ES"/>
    </w:rPr>
  </w:style>
  <w:style w:type="paragraph" w:styleId="Encabezado">
    <w:name w:val="header"/>
    <w:basedOn w:val="Normal"/>
    <w:qFormat/>
    <w:pPr>
      <w:tabs>
        <w:tab w:val="center" w:pos="4252"/>
        <w:tab w:val="right" w:pos="8504"/>
      </w:tabs>
    </w:pPr>
    <w:rPr>
      <w:sz w:val="20"/>
      <w:szCs w:val="20"/>
    </w:rPr>
  </w:style>
  <w:style w:type="character" w:customStyle="1" w:styleId="EncabezadoCar">
    <w:name w:val="Encabezado Car"/>
    <w:rPr>
      <w:rFonts w:ascii="Times New Roman" w:eastAsia="Times New Roman" w:hAnsi="Times New Roman" w:cs="Times New Roman"/>
      <w:w w:val="100"/>
      <w:position w:val="-1"/>
      <w:effect w:val="none"/>
      <w:vertAlign w:val="baseline"/>
      <w:cs w:val="0"/>
      <w:em w:val="none"/>
      <w:lang w:val="es-ES" w:eastAsia="es-ES"/>
    </w:rPr>
  </w:style>
  <w:style w:type="paragraph" w:styleId="Piedepgina">
    <w:name w:val="footer"/>
    <w:basedOn w:val="Normal"/>
    <w:qFormat/>
    <w:pPr>
      <w:tabs>
        <w:tab w:val="center" w:pos="4252"/>
        <w:tab w:val="right" w:pos="8504"/>
      </w:tabs>
    </w:pPr>
    <w:rPr>
      <w:sz w:val="20"/>
      <w:szCs w:val="20"/>
    </w:rPr>
  </w:style>
  <w:style w:type="character" w:customStyle="1" w:styleId="PiedepginaCar">
    <w:name w:val="Pie de página Car"/>
    <w:rPr>
      <w:rFonts w:ascii="Times New Roman" w:eastAsia="Times New Roman" w:hAnsi="Times New Roman" w:cs="Times New Roman"/>
      <w:w w:val="100"/>
      <w:position w:val="-1"/>
      <w:effect w:val="none"/>
      <w:vertAlign w:val="baseline"/>
      <w:cs w:val="0"/>
      <w:em w:val="none"/>
      <w:lang w:val="es-ES" w:eastAsia="es-ES"/>
    </w:rPr>
  </w:style>
  <w:style w:type="paragraph" w:styleId="Textoindependiente">
    <w:name w:val="Body Text"/>
    <w:basedOn w:val="Normal"/>
    <w:qFormat/>
    <w:pPr>
      <w:spacing w:after="120"/>
    </w:pPr>
  </w:style>
  <w:style w:type="character" w:customStyle="1" w:styleId="TextoindependienteCar">
    <w:name w:val="Texto independiente Car"/>
    <w:rPr>
      <w:rFonts w:ascii="Times New Roman" w:eastAsia="Times New Roman" w:hAnsi="Times New Roman"/>
      <w:w w:val="100"/>
      <w:position w:val="-1"/>
      <w:sz w:val="24"/>
      <w:szCs w:val="24"/>
      <w:effect w:val="none"/>
      <w:vertAlign w:val="baseline"/>
      <w:cs w:val="0"/>
      <w:em w:val="none"/>
      <w:lang w:val="es-ES" w:eastAsia="es-ES"/>
    </w:rPr>
  </w:style>
  <w:style w:type="character" w:styleId="Nmerodepgina">
    <w:name w:val="page number"/>
    <w:basedOn w:val="Fuentedeprrafopredeter"/>
    <w:rPr>
      <w:w w:val="100"/>
      <w:position w:val="-1"/>
      <w:effect w:val="none"/>
      <w:vertAlign w:val="baseline"/>
      <w:cs w:val="0"/>
      <w:em w:val="none"/>
    </w:rPr>
  </w:style>
  <w:style w:type="paragraph" w:styleId="Lista">
    <w:name w:val="List"/>
    <w:basedOn w:val="Normal"/>
    <w:pPr>
      <w:ind w:left="283" w:hanging="283"/>
    </w:pPr>
  </w:style>
  <w:style w:type="paragraph" w:styleId="Lista2">
    <w:name w:val="List 2"/>
    <w:basedOn w:val="Normal"/>
    <w:pPr>
      <w:ind w:left="566" w:hanging="283"/>
    </w:pPr>
  </w:style>
  <w:style w:type="paragraph" w:styleId="Lista3">
    <w:name w:val="List 3"/>
    <w:basedOn w:val="Normal"/>
    <w:pPr>
      <w:ind w:left="849" w:hanging="283"/>
    </w:pPr>
  </w:style>
  <w:style w:type="paragraph" w:styleId="Fecha">
    <w:name w:val="Date"/>
    <w:basedOn w:val="Normal"/>
    <w:next w:val="Normal"/>
  </w:style>
  <w:style w:type="character" w:customStyle="1" w:styleId="FechaCar">
    <w:name w:val="Fecha Car"/>
    <w:rPr>
      <w:rFonts w:ascii="Times New Roman" w:eastAsia="Times New Roman" w:hAnsi="Times New Roman"/>
      <w:w w:val="100"/>
      <w:position w:val="-1"/>
      <w:sz w:val="24"/>
      <w:szCs w:val="24"/>
      <w:effect w:val="none"/>
      <w:vertAlign w:val="baseline"/>
      <w:cs w:val="0"/>
      <w:em w:val="none"/>
      <w:lang w:val="es-ES" w:eastAsia="es-ES"/>
    </w:rPr>
  </w:style>
  <w:style w:type="paragraph" w:styleId="Listaconvietas">
    <w:name w:val="List Bullet"/>
    <w:basedOn w:val="Normal"/>
    <w:pPr>
      <w:numPr>
        <w:numId w:val="2"/>
      </w:numPr>
      <w:ind w:left="-1" w:hanging="1"/>
    </w:pPr>
  </w:style>
  <w:style w:type="paragraph" w:styleId="Listaconvietas2">
    <w:name w:val="List Bullet 2"/>
    <w:basedOn w:val="Normal"/>
    <w:pPr>
      <w:tabs>
        <w:tab w:val="num" w:pos="720"/>
      </w:tabs>
    </w:pPr>
  </w:style>
  <w:style w:type="paragraph" w:styleId="Continuarlista">
    <w:name w:val="List Continue"/>
    <w:basedOn w:val="Normal"/>
    <w:pPr>
      <w:spacing w:after="120"/>
      <w:ind w:left="283"/>
    </w:pPr>
  </w:style>
  <w:style w:type="paragraph" w:styleId="Continuarlista2">
    <w:name w:val="List Continue 2"/>
    <w:basedOn w:val="Normal"/>
    <w:pPr>
      <w:spacing w:after="120"/>
      <w:ind w:left="566"/>
    </w:pPr>
  </w:style>
  <w:style w:type="character" w:customStyle="1" w:styleId="PuestoCar">
    <w:name w:val="Puesto Car"/>
    <w:rPr>
      <w:rFonts w:ascii="Arial" w:eastAsia="Times New Roman" w:hAnsi="Arial" w:cs="Arial"/>
      <w:b/>
      <w:bCs/>
      <w:w w:val="100"/>
      <w:kern w:val="28"/>
      <w:position w:val="-1"/>
      <w:sz w:val="32"/>
      <w:szCs w:val="32"/>
      <w:effect w:val="none"/>
      <w:vertAlign w:val="baseline"/>
      <w:cs w:val="0"/>
      <w:em w:val="none"/>
      <w:lang w:val="es-ES" w:eastAsia="es-ES"/>
    </w:rPr>
  </w:style>
  <w:style w:type="paragraph" w:styleId="Sangradetextonormal">
    <w:name w:val="Body Text Indent"/>
    <w:basedOn w:val="Normal"/>
    <w:pPr>
      <w:spacing w:after="120"/>
      <w:ind w:left="283"/>
    </w:pPr>
  </w:style>
  <w:style w:type="character" w:customStyle="1" w:styleId="SangradetextonormalCar">
    <w:name w:val="Sangría de texto normal Car"/>
    <w:rPr>
      <w:rFonts w:ascii="Times New Roman" w:eastAsia="Times New Roman" w:hAnsi="Times New Roman"/>
      <w:w w:val="100"/>
      <w:position w:val="-1"/>
      <w:sz w:val="24"/>
      <w:szCs w:val="24"/>
      <w:effect w:val="none"/>
      <w:vertAlign w:val="baseline"/>
      <w:cs w:val="0"/>
      <w:em w:val="none"/>
      <w:lang w:val="es-ES" w:eastAsia="es-ES"/>
    </w:rPr>
  </w:style>
  <w:style w:type="paragraph" w:customStyle="1" w:styleId="Infodocumentosadjuntos">
    <w:name w:val="Info documentos adjuntos"/>
    <w:basedOn w:val="Normal"/>
  </w:style>
  <w:style w:type="character" w:styleId="Hipervnculo">
    <w:name w:val="Hyperlink"/>
    <w:rPr>
      <w:color w:val="0000FF"/>
      <w:w w:val="100"/>
      <w:position w:val="-1"/>
      <w:u w:val="single"/>
      <w:effect w:val="none"/>
      <w:vertAlign w:val="baseline"/>
      <w:cs w:val="0"/>
      <w:em w:val="none"/>
    </w:rPr>
  </w:style>
  <w:style w:type="character" w:customStyle="1" w:styleId="TextodegloboCar">
    <w:name w:val="Texto de globo Car"/>
    <w:rPr>
      <w:rFonts w:ascii="Tahoma" w:eastAsia="Times New Roman" w:hAnsi="Tahoma" w:cs="Tahoma"/>
      <w:w w:val="100"/>
      <w:position w:val="-1"/>
      <w:sz w:val="16"/>
      <w:szCs w:val="16"/>
      <w:effect w:val="none"/>
      <w:vertAlign w:val="baseline"/>
      <w:cs w:val="0"/>
      <w:em w:val="none"/>
      <w:lang w:val="es-ES" w:eastAsia="es-ES"/>
    </w:rPr>
  </w:style>
  <w:style w:type="paragraph" w:styleId="Textodeglobo">
    <w:name w:val="Balloon Text"/>
    <w:basedOn w:val="Normal"/>
    <w:rPr>
      <w:rFonts w:ascii="Tahoma" w:hAnsi="Tahoma"/>
      <w:sz w:val="16"/>
      <w:szCs w:val="16"/>
    </w:rPr>
  </w:style>
  <w:style w:type="paragraph" w:styleId="Textoindependiente3">
    <w:name w:val="Body Text 3"/>
    <w:basedOn w:val="Normal"/>
    <w:pPr>
      <w:spacing w:after="120"/>
    </w:pPr>
    <w:rPr>
      <w:sz w:val="16"/>
      <w:szCs w:val="16"/>
    </w:rPr>
  </w:style>
  <w:style w:type="character" w:customStyle="1" w:styleId="Textoindependiente3Car">
    <w:name w:val="Texto independiente 3 Car"/>
    <w:rPr>
      <w:rFonts w:ascii="Times New Roman" w:eastAsia="Times New Roman" w:hAnsi="Times New Roman"/>
      <w:w w:val="100"/>
      <w:position w:val="-1"/>
      <w:sz w:val="16"/>
      <w:szCs w:val="16"/>
      <w:effect w:val="none"/>
      <w:vertAlign w:val="baseline"/>
      <w:cs w:val="0"/>
      <w:em w:val="none"/>
      <w:lang w:val="es-ES" w:eastAsia="es-ES"/>
    </w:rPr>
  </w:style>
  <w:style w:type="paragraph" w:customStyle="1" w:styleId="ROMANOS">
    <w:name w:val="ROMANOS"/>
    <w:basedOn w:val="Normal"/>
    <w:pPr>
      <w:tabs>
        <w:tab w:val="left" w:pos="720"/>
      </w:tabs>
      <w:spacing w:after="101" w:line="216" w:lineRule="atLeast"/>
      <w:ind w:left="720" w:hanging="432"/>
      <w:jc w:val="both"/>
    </w:pPr>
    <w:rPr>
      <w:rFonts w:ascii="Arial" w:hAnsi="Arial"/>
      <w:sz w:val="18"/>
      <w:szCs w:val="20"/>
    </w:rPr>
  </w:style>
  <w:style w:type="paragraph" w:styleId="Prrafodelista">
    <w:name w:val="List Paragraph"/>
    <w:basedOn w:val="Normal"/>
    <w:uiPriority w:val="99"/>
    <w:qFormat/>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U/Q56eGhJ3kE0mwd/YjO/SvWPqg==">AMUW2mVGMRl6BbUJh4LT2w5owxQkZpvq9r4M87rUzLDuZ7vTJ53Sd+g7XeKpyHazbcB2VDC/BvwOBdoG6amOp3JuIhbEW1MEqSTaYo9jvvFLrWoNB0R+zLw=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4684</Words>
  <Characters>25762</Characters>
  <Application>Microsoft Office Word</Application>
  <DocSecurity>0</DocSecurity>
  <Lines>214</Lines>
  <Paragraphs>60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30386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DAS-Zimri</dc:creator>
  <cp:lastModifiedBy>MIRIAM SUGGHEY COLMENERO ROJAS</cp:lastModifiedBy>
  <cp:revision>11</cp:revision>
  <cp:lastPrinted>2021-10-07T20:55:00Z</cp:lastPrinted>
  <dcterms:created xsi:type="dcterms:W3CDTF">2018-11-15T20:32:00Z</dcterms:created>
  <dcterms:modified xsi:type="dcterms:W3CDTF">2021-10-07T20:55:00Z</dcterms:modified>
</cp:coreProperties>
</file>